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AD" w:rsidRPr="004511AE" w:rsidRDefault="003D29AD" w:rsidP="003D29AD">
      <w:pPr>
        <w:rPr>
          <w:rFonts w:ascii="Times New Roman" w:hAnsi="Times New Roman" w:cs="Times New Roman"/>
        </w:rPr>
      </w:pPr>
      <w:r w:rsidRPr="004511AE">
        <w:rPr>
          <w:rFonts w:ascii="Times New Roman" w:hAnsi="Times New Roman" w:cs="Times New Roman"/>
        </w:rPr>
        <w:t>Предмет – физика</w:t>
      </w:r>
    </w:p>
    <w:p w:rsidR="003D29AD" w:rsidRPr="004511AE" w:rsidRDefault="003D29AD" w:rsidP="003D29AD">
      <w:pPr>
        <w:rPr>
          <w:rFonts w:ascii="Times New Roman" w:hAnsi="Times New Roman" w:cs="Times New Roman"/>
        </w:rPr>
      </w:pPr>
      <w:r w:rsidRPr="004511AE">
        <w:rPr>
          <w:rFonts w:ascii="Times New Roman" w:hAnsi="Times New Roman" w:cs="Times New Roman"/>
        </w:rPr>
        <w:t>Класс 7</w:t>
      </w:r>
    </w:p>
    <w:tbl>
      <w:tblPr>
        <w:tblStyle w:val="a3"/>
        <w:tblW w:w="0" w:type="auto"/>
        <w:tblLook w:val="04A0" w:firstRow="1" w:lastRow="0" w:firstColumn="1" w:lastColumn="0" w:noHBand="0" w:noVBand="1"/>
      </w:tblPr>
      <w:tblGrid>
        <w:gridCol w:w="1951"/>
        <w:gridCol w:w="9038"/>
      </w:tblGrid>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Нормативно-методические материалы</w:t>
            </w:r>
          </w:p>
        </w:tc>
        <w:tc>
          <w:tcPr>
            <w:tcW w:w="9038" w:type="dxa"/>
          </w:tcPr>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Рабочая программа составлена на основе:</w:t>
            </w:r>
          </w:p>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федерального компонента государственного стандарта общего образования,</w:t>
            </w:r>
          </w:p>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примерной программы по математике основного общего образования,</w:t>
            </w:r>
          </w:p>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 xml:space="preserve">примерной программы по физике основного общего образования </w:t>
            </w:r>
            <w:proofErr w:type="gramStart"/>
            <w:r w:rsidRPr="004511AE">
              <w:rPr>
                <w:rFonts w:ascii="Times New Roman" w:hAnsi="Times New Roman" w:cs="Times New Roman"/>
              </w:rPr>
              <w:t xml:space="preserve">( </w:t>
            </w:r>
            <w:proofErr w:type="gramEnd"/>
            <w:r w:rsidRPr="004511AE">
              <w:rPr>
                <w:rFonts w:ascii="Times New Roman" w:hAnsi="Times New Roman" w:cs="Times New Roman"/>
              </w:rPr>
              <w:t xml:space="preserve">VII-IX) ) и авторской программы Е.М. </w:t>
            </w:r>
            <w:proofErr w:type="spellStart"/>
            <w:r w:rsidRPr="004511AE">
              <w:rPr>
                <w:rFonts w:ascii="Times New Roman" w:hAnsi="Times New Roman" w:cs="Times New Roman"/>
              </w:rPr>
              <w:t>Гутника</w:t>
            </w:r>
            <w:proofErr w:type="spellEnd"/>
            <w:r w:rsidRPr="004511AE">
              <w:rPr>
                <w:rFonts w:ascii="Times New Roman" w:hAnsi="Times New Roman" w:cs="Times New Roman"/>
              </w:rPr>
              <w:t xml:space="preserve">, А.В. </w:t>
            </w:r>
            <w:proofErr w:type="spellStart"/>
            <w:r w:rsidRPr="004511AE">
              <w:rPr>
                <w:rFonts w:ascii="Times New Roman" w:hAnsi="Times New Roman" w:cs="Times New Roman"/>
              </w:rPr>
              <w:t>Перышкина</w:t>
            </w:r>
            <w:proofErr w:type="spellEnd"/>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Реализуемый УМК</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 xml:space="preserve">УМК под редакцией </w:t>
            </w:r>
            <w:proofErr w:type="spellStart"/>
            <w:r w:rsidRPr="004511AE">
              <w:rPr>
                <w:rFonts w:ascii="Times New Roman" w:hAnsi="Times New Roman" w:cs="Times New Roman"/>
              </w:rPr>
              <w:t>Пёрышкин</w:t>
            </w:r>
            <w:proofErr w:type="spellEnd"/>
            <w:r w:rsidRPr="004511AE">
              <w:rPr>
                <w:rFonts w:ascii="Times New Roman" w:hAnsi="Times New Roman" w:cs="Times New Roman"/>
              </w:rPr>
              <w:t xml:space="preserve"> А.В. Физика. 7 класс</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Цели и задачи изучения предмета</w:t>
            </w:r>
          </w:p>
        </w:tc>
        <w:tc>
          <w:tcPr>
            <w:tcW w:w="9038" w:type="dxa"/>
          </w:tcPr>
          <w:p w:rsidR="003D29AD" w:rsidRPr="004511AE" w:rsidRDefault="003D29AD" w:rsidP="003C7986">
            <w:pPr>
              <w:spacing w:line="240" w:lineRule="atLeast"/>
              <w:rPr>
                <w:rFonts w:ascii="Times New Roman" w:hAnsi="Times New Roman" w:cs="Times New Roman"/>
              </w:rPr>
            </w:pPr>
            <w:proofErr w:type="gramStart"/>
            <w:r w:rsidRPr="004511AE">
              <w:rPr>
                <w:rFonts w:ascii="Times New Roman" w:hAnsi="Times New Roman" w:cs="Times New Roman"/>
                <w:color w:val="000000"/>
                <w:shd w:val="clear" w:color="auto" w:fill="FFFFFF"/>
              </w:rPr>
              <w:t>• освоение знаний о строении вещества, взаимодействии тел, давлении твёрдых тел, жидкостей и газов, работе мощности и энергии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w:t>
            </w:r>
            <w:proofErr w:type="gramEnd"/>
            <w:r w:rsidRPr="004511AE">
              <w:rPr>
                <w:rFonts w:ascii="Times New Roman" w:hAnsi="Times New Roman" w:cs="Times New Roman"/>
                <w:color w:val="000000"/>
                <w:shd w:val="clear" w:color="auto" w:fill="FFFFFF"/>
              </w:rPr>
              <w:t xml:space="preserve"> </w:t>
            </w:r>
            <w:proofErr w:type="gramStart"/>
            <w:r w:rsidRPr="004511AE">
              <w:rPr>
                <w:rFonts w:ascii="Times New Roman" w:hAnsi="Times New Roman" w:cs="Times New Roman"/>
                <w:color w:val="000000"/>
                <w:shd w:val="clear" w:color="auto" w:fill="FFFFFF"/>
              </w:rPr>
              <w:t>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roofErr w:type="gramEnd"/>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xml:space="preserve">• </w:t>
            </w:r>
            <w:proofErr w:type="gramStart"/>
            <w:r w:rsidRPr="004511AE">
              <w:rPr>
                <w:rFonts w:ascii="Times New Roman" w:hAnsi="Times New Roman" w:cs="Times New Roman"/>
                <w:color w:val="000000"/>
                <w:shd w:val="clear" w:color="auto" w:fill="FFFFFF"/>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применение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roofErr w:type="gramEnd"/>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Срок реализации</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В течение одного года</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Место учебного предмета в учебном плане</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На изучение предмета выделено 2 часов в неделю (68 часов в год)</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Результаты освоения учебного предмета (требования к выпускнику)</w:t>
            </w:r>
          </w:p>
        </w:tc>
        <w:tc>
          <w:tcPr>
            <w:tcW w:w="9038" w:type="dxa"/>
          </w:tcPr>
          <w:p w:rsidR="003D29AD" w:rsidRPr="004511AE" w:rsidRDefault="003D29AD" w:rsidP="003C7986">
            <w:pPr>
              <w:rPr>
                <w:rFonts w:ascii="Times New Roman" w:hAnsi="Times New Roman" w:cs="Times New Roman"/>
              </w:rPr>
            </w:pPr>
            <w:proofErr w:type="gramStart"/>
            <w:r w:rsidRPr="004511AE">
              <w:rPr>
                <w:rFonts w:ascii="Times New Roman" w:hAnsi="Times New Roman" w:cs="Times New Roman"/>
                <w:b/>
              </w:rPr>
              <w:t>знать/понимать:</w:t>
            </w:r>
            <w:r w:rsidRPr="004511AE">
              <w:rPr>
                <w:rFonts w:ascii="Times New Roman" w:hAnsi="Times New Roman" w:cs="Times New Roman"/>
              </w:rPr>
              <w:t xml:space="preserve">  • смысл понятий: физическое явление, физический закон, вещество, взаимодействие, атом, атомное ядро, • смысл физических величин: путь, скорость, масса, плотность, сила, давление, импульс, работа, мощность, кинетическая энергия, потенциальная энергия, коэффициент полезного действия, • смысл физических законов:</w:t>
            </w:r>
            <w:proofErr w:type="gramEnd"/>
            <w:r w:rsidRPr="004511AE">
              <w:rPr>
                <w:rFonts w:ascii="Times New Roman" w:hAnsi="Times New Roman" w:cs="Times New Roman"/>
              </w:rPr>
              <w:t xml:space="preserve"> Паскаля, Архимеда, Ньютона, всемирного тяготения, сохранения импульса и механической энергии </w:t>
            </w:r>
          </w:p>
          <w:p w:rsidR="003D29AD" w:rsidRPr="004511AE" w:rsidRDefault="003D29AD" w:rsidP="003C7986">
            <w:pPr>
              <w:rPr>
                <w:rFonts w:ascii="Times New Roman" w:hAnsi="Times New Roman" w:cs="Times New Roman"/>
              </w:rPr>
            </w:pPr>
            <w:r w:rsidRPr="004511AE">
              <w:rPr>
                <w:rFonts w:ascii="Times New Roman" w:hAnsi="Times New Roman" w:cs="Times New Roman"/>
              </w:rPr>
              <w:t xml:space="preserve"> </w:t>
            </w:r>
            <w:proofErr w:type="gramStart"/>
            <w:r w:rsidRPr="004511AE">
              <w:rPr>
                <w:rFonts w:ascii="Times New Roman" w:hAnsi="Times New Roman" w:cs="Times New Roman"/>
                <w:b/>
              </w:rPr>
              <w:t>уметь:</w:t>
            </w:r>
            <w:r w:rsidRPr="004511AE">
              <w:rPr>
                <w:rFonts w:ascii="Times New Roman" w:hAnsi="Times New Roman" w:cs="Times New Roman"/>
              </w:rPr>
              <w:t xml:space="preserve"> • описывать и объяснять физические явления: равномерное прямолинейное движение, передачу давления жидкостями и газами, плавание тел, диффузию, теплопроводность, конвекцию •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w:t>
            </w:r>
            <w:proofErr w:type="gramEnd"/>
            <w:r w:rsidRPr="004511AE">
              <w:rPr>
                <w:rFonts w:ascii="Times New Roman" w:hAnsi="Times New Roman" w:cs="Times New Roman"/>
              </w:rPr>
              <w:t xml:space="preserve"> • </w:t>
            </w:r>
            <w:proofErr w:type="gramStart"/>
            <w:r w:rsidRPr="004511AE">
              <w:rPr>
                <w:rFonts w:ascii="Times New Roman" w:hAnsi="Times New Roman" w:cs="Times New Roman"/>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 выражать результаты измерений и расчетов в единицах Международной системы; • приводить примеры практического использования физических знаний о механических явлениях; • решать задачи на применение изученных физических законов;</w:t>
            </w:r>
            <w:proofErr w:type="gramEnd"/>
            <w:r w:rsidRPr="004511AE">
              <w:rPr>
                <w:rFonts w:ascii="Times New Roman" w:hAnsi="Times New Roman" w:cs="Times New Roman"/>
              </w:rPr>
              <w:t xml:space="preserve"> •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w:t>
            </w:r>
            <w:proofErr w:type="gramStart"/>
            <w:r w:rsidRPr="004511AE">
              <w:rPr>
                <w:rFonts w:ascii="Times New Roman" w:hAnsi="Times New Roman" w:cs="Times New Roman"/>
              </w:rPr>
              <w:t>о-</w:t>
            </w:r>
            <w:proofErr w:type="gramEnd"/>
            <w:r w:rsidRPr="004511AE">
              <w:rPr>
                <w:rFonts w:ascii="Times New Roman" w:hAnsi="Times New Roman" w:cs="Times New Roman"/>
              </w:rPr>
              <w:t xml:space="preserve"> 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 использовать приобретенные знания и умения в практической деятельности и </w:t>
            </w:r>
            <w:proofErr w:type="spellStart"/>
            <w:r w:rsidRPr="004511AE">
              <w:rPr>
                <w:rFonts w:ascii="Times New Roman" w:hAnsi="Times New Roman" w:cs="Times New Roman"/>
              </w:rPr>
              <w:t>повсе</w:t>
            </w:r>
            <w:proofErr w:type="spellEnd"/>
            <w:r w:rsidRPr="004511AE">
              <w:rPr>
                <w:rFonts w:ascii="Times New Roman" w:hAnsi="Times New Roman" w:cs="Times New Roman"/>
              </w:rPr>
              <w:t xml:space="preserve">- дневной жизни: • для обеспечения безопасности в процессе использования транспортных средств; • </w:t>
            </w:r>
            <w:proofErr w:type="gramStart"/>
            <w:r w:rsidRPr="004511AE">
              <w:rPr>
                <w:rFonts w:ascii="Times New Roman" w:hAnsi="Times New Roman" w:cs="Times New Roman"/>
              </w:rPr>
              <w:t>контроля за</w:t>
            </w:r>
            <w:proofErr w:type="gramEnd"/>
            <w:r w:rsidRPr="004511AE">
              <w:rPr>
                <w:rFonts w:ascii="Times New Roman" w:hAnsi="Times New Roman" w:cs="Times New Roman"/>
              </w:rPr>
              <w:t xml:space="preserve"> исправностью водопровода, сантехники и газовых приборов в квартире; • рационального применения простых механизмов.</w:t>
            </w:r>
          </w:p>
        </w:tc>
      </w:tr>
    </w:tbl>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r w:rsidRPr="004511AE">
        <w:rPr>
          <w:rFonts w:ascii="Times New Roman" w:hAnsi="Times New Roman" w:cs="Times New Roman"/>
        </w:rPr>
        <w:t>Предмет – физика</w:t>
      </w:r>
    </w:p>
    <w:p w:rsidR="003D29AD" w:rsidRPr="004511AE" w:rsidRDefault="003D29AD" w:rsidP="003D29AD">
      <w:pPr>
        <w:rPr>
          <w:rFonts w:ascii="Times New Roman" w:hAnsi="Times New Roman" w:cs="Times New Roman"/>
        </w:rPr>
      </w:pPr>
      <w:r w:rsidRPr="004511AE">
        <w:rPr>
          <w:rFonts w:ascii="Times New Roman" w:hAnsi="Times New Roman" w:cs="Times New Roman"/>
        </w:rPr>
        <w:t>Класс 8</w:t>
      </w:r>
    </w:p>
    <w:tbl>
      <w:tblPr>
        <w:tblStyle w:val="a3"/>
        <w:tblW w:w="0" w:type="auto"/>
        <w:tblLook w:val="04A0" w:firstRow="1" w:lastRow="0" w:firstColumn="1" w:lastColumn="0" w:noHBand="0" w:noVBand="1"/>
      </w:tblPr>
      <w:tblGrid>
        <w:gridCol w:w="1951"/>
        <w:gridCol w:w="9038"/>
      </w:tblGrid>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Нормативно-методические материалы</w:t>
            </w:r>
          </w:p>
        </w:tc>
        <w:tc>
          <w:tcPr>
            <w:tcW w:w="9038" w:type="dxa"/>
          </w:tcPr>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Рабочая программа составлена на основе:</w:t>
            </w:r>
          </w:p>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федерального компонента государственного стандарта общего образования,</w:t>
            </w:r>
          </w:p>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примерной программы по математике основного общего образования,</w:t>
            </w:r>
          </w:p>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 xml:space="preserve">примерной программы по физике основного общего образования </w:t>
            </w:r>
            <w:proofErr w:type="gramStart"/>
            <w:r w:rsidRPr="004511AE">
              <w:rPr>
                <w:rFonts w:ascii="Times New Roman" w:hAnsi="Times New Roman" w:cs="Times New Roman"/>
              </w:rPr>
              <w:t xml:space="preserve">( </w:t>
            </w:r>
            <w:proofErr w:type="gramEnd"/>
            <w:r w:rsidRPr="004511AE">
              <w:rPr>
                <w:rFonts w:ascii="Times New Roman" w:hAnsi="Times New Roman" w:cs="Times New Roman"/>
              </w:rPr>
              <w:t xml:space="preserve">VII-IX) ) и авторской программы Е.М. </w:t>
            </w:r>
            <w:proofErr w:type="spellStart"/>
            <w:r w:rsidRPr="004511AE">
              <w:rPr>
                <w:rFonts w:ascii="Times New Roman" w:hAnsi="Times New Roman" w:cs="Times New Roman"/>
              </w:rPr>
              <w:t>Гутника</w:t>
            </w:r>
            <w:proofErr w:type="spellEnd"/>
            <w:r w:rsidRPr="004511AE">
              <w:rPr>
                <w:rFonts w:ascii="Times New Roman" w:hAnsi="Times New Roman" w:cs="Times New Roman"/>
              </w:rPr>
              <w:t xml:space="preserve">, А.В. </w:t>
            </w:r>
            <w:proofErr w:type="spellStart"/>
            <w:r w:rsidRPr="004511AE">
              <w:rPr>
                <w:rFonts w:ascii="Times New Roman" w:hAnsi="Times New Roman" w:cs="Times New Roman"/>
              </w:rPr>
              <w:t>Перышкина</w:t>
            </w:r>
            <w:proofErr w:type="spellEnd"/>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Реализуемый УМК</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 xml:space="preserve">УМК под редакцией </w:t>
            </w:r>
            <w:proofErr w:type="spellStart"/>
            <w:r w:rsidRPr="004511AE">
              <w:rPr>
                <w:rFonts w:ascii="Times New Roman" w:hAnsi="Times New Roman" w:cs="Times New Roman"/>
              </w:rPr>
              <w:t>Пёрышкин</w:t>
            </w:r>
            <w:proofErr w:type="spellEnd"/>
            <w:r w:rsidRPr="004511AE">
              <w:rPr>
                <w:rFonts w:ascii="Times New Roman" w:hAnsi="Times New Roman" w:cs="Times New Roman"/>
              </w:rPr>
              <w:t xml:space="preserve"> А.В. Физика. 8 класс</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Цели и задачи изучения предмета</w:t>
            </w:r>
          </w:p>
        </w:tc>
        <w:tc>
          <w:tcPr>
            <w:tcW w:w="9038" w:type="dxa"/>
          </w:tcPr>
          <w:p w:rsidR="003D29AD" w:rsidRPr="004511AE" w:rsidRDefault="003D29AD" w:rsidP="003C7986">
            <w:pPr>
              <w:spacing w:line="240" w:lineRule="atLeast"/>
              <w:rPr>
                <w:rFonts w:ascii="Times New Roman" w:hAnsi="Times New Roman" w:cs="Times New Roman"/>
              </w:rPr>
            </w:pPr>
            <w:proofErr w:type="gramStart"/>
            <w:r w:rsidRPr="004511AE">
              <w:rPr>
                <w:rFonts w:ascii="Times New Roman" w:hAnsi="Times New Roman" w:cs="Times New Roman"/>
                <w:color w:val="000000"/>
                <w:shd w:val="clear" w:color="auto" w:fill="FFFFFF"/>
              </w:rPr>
              <w:t>• освоение знаний о строении вещества, взаимодействии тел, давлении твёрдых тел, жидкостей и газов, работе мощности и энергии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w:t>
            </w:r>
            <w:proofErr w:type="gramEnd"/>
            <w:r w:rsidRPr="004511AE">
              <w:rPr>
                <w:rFonts w:ascii="Times New Roman" w:hAnsi="Times New Roman" w:cs="Times New Roman"/>
                <w:color w:val="000000"/>
                <w:shd w:val="clear" w:color="auto" w:fill="FFFFFF"/>
              </w:rPr>
              <w:t xml:space="preserve"> </w:t>
            </w:r>
            <w:proofErr w:type="gramStart"/>
            <w:r w:rsidRPr="004511AE">
              <w:rPr>
                <w:rFonts w:ascii="Times New Roman" w:hAnsi="Times New Roman" w:cs="Times New Roman"/>
                <w:color w:val="000000"/>
                <w:shd w:val="clear" w:color="auto" w:fill="FFFFFF"/>
              </w:rPr>
              <w:t>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roofErr w:type="gramEnd"/>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xml:space="preserve">• </w:t>
            </w:r>
            <w:proofErr w:type="gramStart"/>
            <w:r w:rsidRPr="004511AE">
              <w:rPr>
                <w:rFonts w:ascii="Times New Roman" w:hAnsi="Times New Roman" w:cs="Times New Roman"/>
                <w:color w:val="000000"/>
                <w:shd w:val="clear" w:color="auto" w:fill="FFFFFF"/>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применение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roofErr w:type="gramEnd"/>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Срок реализации</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В течение одного года</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Место учебного предмета в учебном плане</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На изучение предмета выделено 2 часов в неделю (68 часов в год)</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Результаты освоения учебного предмета (требования к выпускнику)</w:t>
            </w:r>
          </w:p>
        </w:tc>
        <w:tc>
          <w:tcPr>
            <w:tcW w:w="9038" w:type="dxa"/>
          </w:tcPr>
          <w:p w:rsidR="003D29AD" w:rsidRPr="004511AE" w:rsidRDefault="003D29AD" w:rsidP="003C7986">
            <w:pPr>
              <w:rPr>
                <w:rFonts w:ascii="Times New Roman" w:hAnsi="Times New Roman" w:cs="Times New Roman"/>
              </w:rPr>
            </w:pPr>
            <w:proofErr w:type="gramStart"/>
            <w:r w:rsidRPr="004511AE">
              <w:rPr>
                <w:rFonts w:ascii="Times New Roman" w:hAnsi="Times New Roman" w:cs="Times New Roman"/>
                <w:b/>
              </w:rPr>
              <w:t>знать/понимать:</w:t>
            </w:r>
            <w:r w:rsidRPr="004511AE">
              <w:rPr>
                <w:rFonts w:ascii="Times New Roman" w:hAnsi="Times New Roman" w:cs="Times New Roman"/>
              </w:rPr>
              <w:t xml:space="preserve"> •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 смысл физических величин: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r w:rsidRPr="004511AE">
              <w:rPr>
                <w:rFonts w:ascii="Times New Roman" w:hAnsi="Times New Roman" w:cs="Times New Roman"/>
              </w:rPr>
              <w:t xml:space="preserve"> закона сохранения энергии в тепловых процессах, сохранения </w:t>
            </w:r>
            <w:proofErr w:type="spellStart"/>
            <w:r w:rsidRPr="004511AE">
              <w:rPr>
                <w:rFonts w:ascii="Times New Roman" w:hAnsi="Times New Roman" w:cs="Times New Roman"/>
              </w:rPr>
              <w:t>эле</w:t>
            </w:r>
            <w:proofErr w:type="gramStart"/>
            <w:r w:rsidRPr="004511AE">
              <w:rPr>
                <w:rFonts w:ascii="Times New Roman" w:hAnsi="Times New Roman" w:cs="Times New Roman"/>
              </w:rPr>
              <w:t>к</w:t>
            </w:r>
            <w:proofErr w:type="spellEnd"/>
            <w:r w:rsidRPr="004511AE">
              <w:rPr>
                <w:rFonts w:ascii="Times New Roman" w:hAnsi="Times New Roman" w:cs="Times New Roman"/>
              </w:rPr>
              <w:t>-</w:t>
            </w:r>
            <w:proofErr w:type="gramEnd"/>
            <w:r w:rsidRPr="004511AE">
              <w:rPr>
                <w:rFonts w:ascii="Times New Roman" w:hAnsi="Times New Roman" w:cs="Times New Roman"/>
              </w:rPr>
              <w:t xml:space="preserve"> </w:t>
            </w:r>
            <w:proofErr w:type="spellStart"/>
            <w:r w:rsidRPr="004511AE">
              <w:rPr>
                <w:rFonts w:ascii="Times New Roman" w:hAnsi="Times New Roman" w:cs="Times New Roman"/>
              </w:rPr>
              <w:t>трического</w:t>
            </w:r>
            <w:proofErr w:type="spellEnd"/>
            <w:r w:rsidRPr="004511AE">
              <w:rPr>
                <w:rFonts w:ascii="Times New Roman" w:hAnsi="Times New Roman" w:cs="Times New Roman"/>
              </w:rPr>
              <w:t xml:space="preserve"> заряда, Ома для участка электрической цепи, Джоуля-Ленца, прямолинейного распространения света, отражения света; </w:t>
            </w:r>
            <w:r w:rsidRPr="004511AE">
              <w:rPr>
                <w:rFonts w:ascii="Times New Roman" w:hAnsi="Times New Roman" w:cs="Times New Roman"/>
                <w:b/>
              </w:rPr>
              <w:t>уметь</w:t>
            </w:r>
            <w:r w:rsidRPr="004511AE">
              <w:rPr>
                <w:rFonts w:ascii="Times New Roman" w:hAnsi="Times New Roman" w:cs="Times New Roman"/>
              </w:rPr>
              <w:t xml:space="preserve">: • 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 • использовать физические приборы и измерительные инструменты для измерения физических величин: расстояния, промежутка времени, массы, температуры, силы тока, напряжения, электрического сопротивления, работы и мощности электрического тока; • 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 выражать результаты измерений и расчетов в единицах Международной системы; • </w:t>
            </w:r>
            <w:r w:rsidRPr="004511AE">
              <w:rPr>
                <w:rFonts w:ascii="Times New Roman" w:hAnsi="Times New Roman" w:cs="Times New Roman"/>
              </w:rPr>
              <w:lastRenderedPageBreak/>
              <w:t>приводить примеры практического использования физических знаний о механических, тепловых, электромагнитных и квантовых явлениях; • решать задачи на применение изученных физических законов; •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w:t>
            </w:r>
            <w:proofErr w:type="gramStart"/>
            <w:r w:rsidRPr="004511AE">
              <w:rPr>
                <w:rFonts w:ascii="Times New Roman" w:hAnsi="Times New Roman" w:cs="Times New Roman"/>
              </w:rPr>
              <w:t>о-</w:t>
            </w:r>
            <w:proofErr w:type="gramEnd"/>
            <w:r w:rsidRPr="004511AE">
              <w:rPr>
                <w:rFonts w:ascii="Times New Roman" w:hAnsi="Times New Roman" w:cs="Times New Roman"/>
              </w:rPr>
              <w:t xml:space="preserve"> 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 использовать приобретенные знания и умения в практической деятельности и </w:t>
            </w:r>
            <w:proofErr w:type="spellStart"/>
            <w:r w:rsidRPr="004511AE">
              <w:rPr>
                <w:rFonts w:ascii="Times New Roman" w:hAnsi="Times New Roman" w:cs="Times New Roman"/>
              </w:rPr>
              <w:t>повс</w:t>
            </w:r>
            <w:proofErr w:type="gramStart"/>
            <w:r w:rsidRPr="004511AE">
              <w:rPr>
                <w:rFonts w:ascii="Times New Roman" w:hAnsi="Times New Roman" w:cs="Times New Roman"/>
              </w:rPr>
              <w:t>е</w:t>
            </w:r>
            <w:proofErr w:type="spellEnd"/>
            <w:r w:rsidRPr="004511AE">
              <w:rPr>
                <w:rFonts w:ascii="Times New Roman" w:hAnsi="Times New Roman" w:cs="Times New Roman"/>
              </w:rPr>
              <w:t>-</w:t>
            </w:r>
            <w:proofErr w:type="gramEnd"/>
            <w:r w:rsidRPr="004511AE">
              <w:rPr>
                <w:rFonts w:ascii="Times New Roman" w:hAnsi="Times New Roman" w:cs="Times New Roman"/>
              </w:rPr>
              <w:t xml:space="preserve"> дневной жизни: • для обеспечения безопасности в процессе использования транспортных средств, электробытовых приборов, электронной техники; • контроля за исправностью электропроводки, водопровода, сантехники и газовых приборов в квартире;</w:t>
            </w:r>
          </w:p>
        </w:tc>
      </w:tr>
    </w:tbl>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r w:rsidRPr="004511AE">
        <w:rPr>
          <w:rFonts w:ascii="Times New Roman" w:hAnsi="Times New Roman" w:cs="Times New Roman"/>
        </w:rPr>
        <w:t>Предмет – физика</w:t>
      </w:r>
    </w:p>
    <w:p w:rsidR="003D29AD" w:rsidRPr="004511AE" w:rsidRDefault="003D29AD" w:rsidP="003D29AD">
      <w:pPr>
        <w:rPr>
          <w:rFonts w:ascii="Times New Roman" w:hAnsi="Times New Roman" w:cs="Times New Roman"/>
        </w:rPr>
      </w:pPr>
      <w:r w:rsidRPr="004511AE">
        <w:rPr>
          <w:rFonts w:ascii="Times New Roman" w:hAnsi="Times New Roman" w:cs="Times New Roman"/>
        </w:rPr>
        <w:t>Класс 9</w:t>
      </w:r>
    </w:p>
    <w:tbl>
      <w:tblPr>
        <w:tblStyle w:val="a3"/>
        <w:tblW w:w="0" w:type="auto"/>
        <w:tblLook w:val="04A0" w:firstRow="1" w:lastRow="0" w:firstColumn="1" w:lastColumn="0" w:noHBand="0" w:noVBand="1"/>
      </w:tblPr>
      <w:tblGrid>
        <w:gridCol w:w="1951"/>
        <w:gridCol w:w="9038"/>
      </w:tblGrid>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Нормативно-методические материалы</w:t>
            </w:r>
          </w:p>
        </w:tc>
        <w:tc>
          <w:tcPr>
            <w:tcW w:w="9038" w:type="dxa"/>
          </w:tcPr>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Рабочая программа составлена на основе:</w:t>
            </w:r>
          </w:p>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федерального компонента государственного стандарта общего образования,</w:t>
            </w:r>
          </w:p>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примерной программы по математике основного общего образования,</w:t>
            </w:r>
          </w:p>
          <w:p w:rsidR="003D29AD" w:rsidRPr="004511AE" w:rsidRDefault="003D29AD" w:rsidP="003C7986">
            <w:pPr>
              <w:autoSpaceDE w:val="0"/>
              <w:autoSpaceDN w:val="0"/>
              <w:adjustRightInd w:val="0"/>
              <w:rPr>
                <w:rFonts w:ascii="Times New Roman" w:hAnsi="Times New Roman" w:cs="Times New Roman"/>
              </w:rPr>
            </w:pPr>
            <w:r w:rsidRPr="004511AE">
              <w:rPr>
                <w:rFonts w:ascii="Times New Roman" w:hAnsi="Times New Roman" w:cs="Times New Roman"/>
              </w:rPr>
              <w:t xml:space="preserve">примерной программы по физике основного общего образования </w:t>
            </w:r>
            <w:proofErr w:type="gramStart"/>
            <w:r w:rsidRPr="004511AE">
              <w:rPr>
                <w:rFonts w:ascii="Times New Roman" w:hAnsi="Times New Roman" w:cs="Times New Roman"/>
              </w:rPr>
              <w:t xml:space="preserve">( </w:t>
            </w:r>
            <w:proofErr w:type="gramEnd"/>
            <w:r w:rsidRPr="004511AE">
              <w:rPr>
                <w:rFonts w:ascii="Times New Roman" w:hAnsi="Times New Roman" w:cs="Times New Roman"/>
              </w:rPr>
              <w:t xml:space="preserve">VII-IX) ) и авторской программы Е.М. </w:t>
            </w:r>
            <w:proofErr w:type="spellStart"/>
            <w:r w:rsidRPr="004511AE">
              <w:rPr>
                <w:rFonts w:ascii="Times New Roman" w:hAnsi="Times New Roman" w:cs="Times New Roman"/>
              </w:rPr>
              <w:t>Гутника</w:t>
            </w:r>
            <w:proofErr w:type="spellEnd"/>
            <w:r w:rsidRPr="004511AE">
              <w:rPr>
                <w:rFonts w:ascii="Times New Roman" w:hAnsi="Times New Roman" w:cs="Times New Roman"/>
              </w:rPr>
              <w:t xml:space="preserve">, А.В. </w:t>
            </w:r>
            <w:proofErr w:type="spellStart"/>
            <w:r w:rsidRPr="004511AE">
              <w:rPr>
                <w:rFonts w:ascii="Times New Roman" w:hAnsi="Times New Roman" w:cs="Times New Roman"/>
              </w:rPr>
              <w:t>Перышкина</w:t>
            </w:r>
            <w:proofErr w:type="spellEnd"/>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Реализуемый УМК</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 xml:space="preserve">УМК под редакцией </w:t>
            </w:r>
            <w:proofErr w:type="spellStart"/>
            <w:r w:rsidRPr="004511AE">
              <w:rPr>
                <w:rFonts w:ascii="Times New Roman" w:hAnsi="Times New Roman" w:cs="Times New Roman"/>
              </w:rPr>
              <w:t>Пёрышкин</w:t>
            </w:r>
            <w:proofErr w:type="spellEnd"/>
            <w:r w:rsidRPr="004511AE">
              <w:rPr>
                <w:rFonts w:ascii="Times New Roman" w:hAnsi="Times New Roman" w:cs="Times New Roman"/>
              </w:rPr>
              <w:t xml:space="preserve"> А.В. Физика. 9 класс</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Цели и задачи изучения предмета</w:t>
            </w:r>
          </w:p>
        </w:tc>
        <w:tc>
          <w:tcPr>
            <w:tcW w:w="9038" w:type="dxa"/>
          </w:tcPr>
          <w:p w:rsidR="003D29AD" w:rsidRPr="004511AE" w:rsidRDefault="003D29AD" w:rsidP="003C7986">
            <w:pPr>
              <w:spacing w:line="240" w:lineRule="atLeast"/>
              <w:rPr>
                <w:rFonts w:ascii="Times New Roman" w:hAnsi="Times New Roman" w:cs="Times New Roman"/>
              </w:rPr>
            </w:pPr>
            <w:proofErr w:type="gramStart"/>
            <w:r w:rsidRPr="004511AE">
              <w:rPr>
                <w:rFonts w:ascii="Times New Roman" w:hAnsi="Times New Roman" w:cs="Times New Roman"/>
                <w:color w:val="000000"/>
                <w:shd w:val="clear" w:color="auto" w:fill="FFFFFF"/>
              </w:rPr>
              <w:t>• освоение знаний о строении вещества, взаимодействии тел, давлении твёрдых тел, жидкостей и газов, работе мощности и энергии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w:t>
            </w:r>
            <w:proofErr w:type="gramEnd"/>
            <w:r w:rsidRPr="004511AE">
              <w:rPr>
                <w:rFonts w:ascii="Times New Roman" w:hAnsi="Times New Roman" w:cs="Times New Roman"/>
                <w:color w:val="000000"/>
                <w:shd w:val="clear" w:color="auto" w:fill="FFFFFF"/>
              </w:rPr>
              <w:t xml:space="preserve"> </w:t>
            </w:r>
            <w:proofErr w:type="gramStart"/>
            <w:r w:rsidRPr="004511AE">
              <w:rPr>
                <w:rFonts w:ascii="Times New Roman" w:hAnsi="Times New Roman" w:cs="Times New Roman"/>
                <w:color w:val="000000"/>
                <w:shd w:val="clear" w:color="auto" w:fill="FFFFFF"/>
              </w:rPr>
              <w:t>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roofErr w:type="gramEnd"/>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xml:space="preserve">• </w:t>
            </w:r>
            <w:proofErr w:type="gramStart"/>
            <w:r w:rsidRPr="004511AE">
              <w:rPr>
                <w:rFonts w:ascii="Times New Roman" w:hAnsi="Times New Roman" w:cs="Times New Roman"/>
                <w:color w:val="000000"/>
                <w:shd w:val="clear" w:color="auto" w:fill="FFFFFF"/>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4511AE">
              <w:rPr>
                <w:rFonts w:ascii="Times New Roman" w:hAnsi="Times New Roman" w:cs="Times New Roman"/>
                <w:color w:val="000000"/>
              </w:rPr>
              <w:br/>
            </w:r>
            <w:r w:rsidRPr="004511AE">
              <w:rPr>
                <w:rFonts w:ascii="Times New Roman" w:hAnsi="Times New Roman" w:cs="Times New Roman"/>
                <w:color w:val="000000"/>
                <w:shd w:val="clear" w:color="auto" w:fill="FFFFFF"/>
              </w:rPr>
              <w:t>• применение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roofErr w:type="gramEnd"/>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Срок реализации</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В течение одного года</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Место учебного предмета в учебном плане</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На изучение предмета выделено 2 часов в неделю (68 часов в год)</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Результаты освоения учебного предмета (требования к выпускнику)</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b/>
              </w:rPr>
              <w:t>знать/понимать:</w:t>
            </w:r>
            <w:r w:rsidRPr="004511AE">
              <w:rPr>
                <w:rFonts w:ascii="Times New Roman" w:hAnsi="Times New Roman" w:cs="Times New Roman"/>
              </w:rPr>
              <w:t xml:space="preserve"> • смысл понятий: физическое явление, физический закон</w:t>
            </w:r>
            <w:proofErr w:type="gramStart"/>
            <w:r w:rsidRPr="004511AE">
              <w:rPr>
                <w:rFonts w:ascii="Times New Roman" w:hAnsi="Times New Roman" w:cs="Times New Roman"/>
              </w:rPr>
              <w:t>.</w:t>
            </w:r>
            <w:proofErr w:type="gramEnd"/>
            <w:r w:rsidRPr="004511AE">
              <w:rPr>
                <w:rFonts w:ascii="Times New Roman" w:hAnsi="Times New Roman" w:cs="Times New Roman"/>
              </w:rPr>
              <w:t xml:space="preserve"> </w:t>
            </w:r>
            <w:proofErr w:type="gramStart"/>
            <w:r w:rsidRPr="004511AE">
              <w:rPr>
                <w:rFonts w:ascii="Times New Roman" w:hAnsi="Times New Roman" w:cs="Times New Roman"/>
              </w:rPr>
              <w:t>в</w:t>
            </w:r>
            <w:proofErr w:type="gramEnd"/>
            <w:r w:rsidRPr="004511AE">
              <w:rPr>
                <w:rFonts w:ascii="Times New Roman" w:hAnsi="Times New Roman" w:cs="Times New Roman"/>
              </w:rPr>
              <w:t>заимодействие. электрическое поле. магнитное поле. волна. атом. атомное ядро. • смысл величин: путь, скорость. ускорение. импульс. кинетическая энергия, потенциальная энергия. • смысл физических законов: Ньютона,  всемирного тяготения, сохранения импульса, и механической энергии.</w:t>
            </w:r>
          </w:p>
          <w:p w:rsidR="003D29AD" w:rsidRPr="004511AE" w:rsidRDefault="003D29AD" w:rsidP="003C7986">
            <w:pPr>
              <w:rPr>
                <w:rFonts w:ascii="Times New Roman" w:hAnsi="Times New Roman" w:cs="Times New Roman"/>
              </w:rPr>
            </w:pPr>
            <w:r w:rsidRPr="004511AE">
              <w:rPr>
                <w:rFonts w:ascii="Times New Roman" w:hAnsi="Times New Roman" w:cs="Times New Roman"/>
                <w:b/>
              </w:rPr>
              <w:t>уметь:</w:t>
            </w:r>
            <w:r w:rsidRPr="004511AE">
              <w:rPr>
                <w:rFonts w:ascii="Times New Roman" w:hAnsi="Times New Roman" w:cs="Times New Roman"/>
              </w:rPr>
              <w:t xml:space="preserve"> • описывать и объяснять физические явления: равномерное прямолинейное движение. равноускоренное прямолинейное движение., механические колебания и волны.. действие магнитного поля на проводник с током, электромагнитную индукцию, • использовать физические приборы для измерения для измерения физических величин: расстояния, промежутка времени</w:t>
            </w:r>
            <w:proofErr w:type="gramStart"/>
            <w:r w:rsidRPr="004511AE">
              <w:rPr>
                <w:rFonts w:ascii="Times New Roman" w:hAnsi="Times New Roman" w:cs="Times New Roman"/>
              </w:rPr>
              <w:t>.</w:t>
            </w:r>
            <w:proofErr w:type="gramEnd"/>
            <w:r w:rsidRPr="004511AE">
              <w:rPr>
                <w:rFonts w:ascii="Times New Roman" w:hAnsi="Times New Roman" w:cs="Times New Roman"/>
              </w:rPr>
              <w:t xml:space="preserve"> • </w:t>
            </w:r>
            <w:proofErr w:type="gramStart"/>
            <w:r w:rsidRPr="004511AE">
              <w:rPr>
                <w:rFonts w:ascii="Times New Roman" w:hAnsi="Times New Roman" w:cs="Times New Roman"/>
              </w:rPr>
              <w:t>п</w:t>
            </w:r>
            <w:proofErr w:type="gramEnd"/>
            <w:r w:rsidRPr="004511AE">
              <w:rPr>
                <w:rFonts w:ascii="Times New Roman" w:hAnsi="Times New Roman" w:cs="Times New Roman"/>
              </w:rPr>
              <w:t xml:space="preserve">редставлять результаты измерений с помощью таблиц, графиков и выявлять на это основе эмпирические зависимости: пути от времени. периода колебаний от длины нити маятника. • </w:t>
            </w:r>
            <w:proofErr w:type="gramStart"/>
            <w:r w:rsidRPr="004511AE">
              <w:rPr>
                <w:rFonts w:ascii="Times New Roman" w:hAnsi="Times New Roman" w:cs="Times New Roman"/>
              </w:rPr>
              <w:t xml:space="preserve">выражать результаты измерений и расчетов в системе </w:t>
            </w:r>
            <w:r w:rsidRPr="004511AE">
              <w:rPr>
                <w:rFonts w:ascii="Times New Roman" w:hAnsi="Times New Roman" w:cs="Times New Roman"/>
              </w:rPr>
              <w:lastRenderedPageBreak/>
              <w:t>СИ • приводить примеры практического использования физических знаний о механических, электромагнитных и квантовых представлений • решать задачи на применение изученных законов • использовать знаниями умения в практической и повседневной жизни.</w:t>
            </w:r>
            <w:proofErr w:type="gramEnd"/>
          </w:p>
        </w:tc>
      </w:tr>
    </w:tbl>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r w:rsidRPr="004511AE">
        <w:rPr>
          <w:rFonts w:ascii="Times New Roman" w:hAnsi="Times New Roman" w:cs="Times New Roman"/>
        </w:rPr>
        <w:t>Предмет – физика</w:t>
      </w:r>
    </w:p>
    <w:p w:rsidR="003D29AD" w:rsidRPr="004511AE" w:rsidRDefault="003D29AD" w:rsidP="003D29AD">
      <w:pPr>
        <w:rPr>
          <w:rFonts w:ascii="Times New Roman" w:hAnsi="Times New Roman" w:cs="Times New Roman"/>
        </w:rPr>
      </w:pPr>
      <w:r w:rsidRPr="004511AE">
        <w:rPr>
          <w:rFonts w:ascii="Times New Roman" w:hAnsi="Times New Roman" w:cs="Times New Roman"/>
        </w:rPr>
        <w:t>Класс 10</w:t>
      </w:r>
    </w:p>
    <w:tbl>
      <w:tblPr>
        <w:tblStyle w:val="a3"/>
        <w:tblW w:w="0" w:type="auto"/>
        <w:tblLook w:val="04A0" w:firstRow="1" w:lastRow="0" w:firstColumn="1" w:lastColumn="0" w:noHBand="0" w:noVBand="1"/>
      </w:tblPr>
      <w:tblGrid>
        <w:gridCol w:w="1951"/>
        <w:gridCol w:w="9038"/>
      </w:tblGrid>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Нормативно-методические материалы</w:t>
            </w:r>
          </w:p>
        </w:tc>
        <w:tc>
          <w:tcPr>
            <w:tcW w:w="9038" w:type="dxa"/>
          </w:tcPr>
          <w:p w:rsidR="003D29AD" w:rsidRPr="004511AE" w:rsidRDefault="003D29AD" w:rsidP="003C7986">
            <w:pPr>
              <w:rPr>
                <w:rFonts w:ascii="Times New Roman" w:eastAsia="Times New Roman" w:hAnsi="Times New Roman" w:cs="Times New Roman"/>
                <w:color w:val="000000"/>
                <w:lang w:eastAsia="ru-RU"/>
              </w:rPr>
            </w:pPr>
            <w:r w:rsidRPr="004511AE">
              <w:rPr>
                <w:rFonts w:ascii="Times New Roman" w:eastAsia="Times New Roman" w:hAnsi="Times New Roman" w:cs="Times New Roman"/>
                <w:color w:val="000000"/>
                <w:lang w:eastAsia="ru-RU"/>
              </w:rPr>
              <w:t>1. Федеральный компонент государственных образовательных стандартов среднего (полного) общего образования.</w:t>
            </w:r>
          </w:p>
          <w:p w:rsidR="003D29AD" w:rsidRPr="004511AE" w:rsidRDefault="003D29AD" w:rsidP="003C7986">
            <w:pPr>
              <w:rPr>
                <w:rFonts w:ascii="Times New Roman" w:eastAsia="Times New Roman" w:hAnsi="Times New Roman" w:cs="Times New Roman"/>
                <w:color w:val="000000"/>
                <w:lang w:eastAsia="ru-RU"/>
              </w:rPr>
            </w:pPr>
            <w:r w:rsidRPr="004511AE">
              <w:rPr>
                <w:rFonts w:ascii="Times New Roman" w:eastAsia="Times New Roman" w:hAnsi="Times New Roman" w:cs="Times New Roman"/>
                <w:color w:val="000000"/>
                <w:lang w:eastAsia="ru-RU"/>
              </w:rPr>
              <w:t>2. Примерные программы по учебным предметам. Физика – 10-11 классы.</w:t>
            </w:r>
          </w:p>
          <w:p w:rsidR="003D29AD" w:rsidRPr="004511AE" w:rsidRDefault="003D29AD" w:rsidP="003C7986">
            <w:pPr>
              <w:rPr>
                <w:rFonts w:ascii="Times New Roman" w:eastAsia="Times New Roman" w:hAnsi="Times New Roman" w:cs="Times New Roman"/>
                <w:color w:val="000000"/>
                <w:lang w:eastAsia="ru-RU"/>
              </w:rPr>
            </w:pPr>
            <w:r w:rsidRPr="004511AE">
              <w:rPr>
                <w:rFonts w:ascii="Times New Roman" w:eastAsia="Times New Roman" w:hAnsi="Times New Roman" w:cs="Times New Roman"/>
                <w:color w:val="000000"/>
                <w:lang w:eastAsia="ru-RU"/>
              </w:rPr>
              <w:t xml:space="preserve">3. Авторская программа </w:t>
            </w:r>
            <w:proofErr w:type="spellStart"/>
            <w:r w:rsidRPr="004511AE">
              <w:rPr>
                <w:rFonts w:ascii="Times New Roman" w:eastAsia="Times New Roman" w:hAnsi="Times New Roman" w:cs="Times New Roman"/>
                <w:color w:val="000000"/>
                <w:lang w:eastAsia="ru-RU"/>
              </w:rPr>
              <w:t>Мякишев</w:t>
            </w:r>
            <w:proofErr w:type="spellEnd"/>
            <w:r w:rsidRPr="004511AE">
              <w:rPr>
                <w:rFonts w:ascii="Times New Roman" w:eastAsia="Times New Roman" w:hAnsi="Times New Roman" w:cs="Times New Roman"/>
                <w:color w:val="000000"/>
                <w:lang w:eastAsia="ru-RU"/>
              </w:rPr>
              <w:t xml:space="preserve"> Г.Я., </w:t>
            </w:r>
            <w:proofErr w:type="spellStart"/>
            <w:r w:rsidRPr="004511AE">
              <w:rPr>
                <w:rFonts w:ascii="Times New Roman" w:eastAsia="Times New Roman" w:hAnsi="Times New Roman" w:cs="Times New Roman"/>
                <w:color w:val="000000"/>
                <w:lang w:eastAsia="ru-RU"/>
              </w:rPr>
              <w:t>Буховцев</w:t>
            </w:r>
            <w:proofErr w:type="spellEnd"/>
            <w:r w:rsidRPr="004511AE">
              <w:rPr>
                <w:rFonts w:ascii="Times New Roman" w:eastAsia="Times New Roman" w:hAnsi="Times New Roman" w:cs="Times New Roman"/>
                <w:color w:val="000000"/>
                <w:lang w:eastAsia="ru-RU"/>
              </w:rPr>
              <w:t xml:space="preserve"> Б.Б., Сотский Н.Н. Физика. 10класс</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Реализуемый УМК</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 xml:space="preserve">УМК под редакцией </w:t>
            </w:r>
            <w:proofErr w:type="spellStart"/>
            <w:r w:rsidRPr="004511AE">
              <w:rPr>
                <w:rFonts w:ascii="Times New Roman" w:eastAsia="Times New Roman" w:hAnsi="Times New Roman" w:cs="Times New Roman"/>
                <w:color w:val="000000"/>
                <w:lang w:eastAsia="ru-RU"/>
              </w:rPr>
              <w:t>Мякишев</w:t>
            </w:r>
            <w:proofErr w:type="spellEnd"/>
            <w:r w:rsidRPr="004511AE">
              <w:rPr>
                <w:rFonts w:ascii="Times New Roman" w:eastAsia="Times New Roman" w:hAnsi="Times New Roman" w:cs="Times New Roman"/>
                <w:color w:val="000000"/>
                <w:lang w:eastAsia="ru-RU"/>
              </w:rPr>
              <w:t xml:space="preserve"> Г.Я., </w:t>
            </w:r>
            <w:proofErr w:type="spellStart"/>
            <w:r w:rsidRPr="004511AE">
              <w:rPr>
                <w:rFonts w:ascii="Times New Roman" w:eastAsia="Times New Roman" w:hAnsi="Times New Roman" w:cs="Times New Roman"/>
                <w:color w:val="000000"/>
                <w:lang w:eastAsia="ru-RU"/>
              </w:rPr>
              <w:t>Буховцев</w:t>
            </w:r>
            <w:proofErr w:type="spellEnd"/>
            <w:r w:rsidRPr="004511AE">
              <w:rPr>
                <w:rFonts w:ascii="Times New Roman" w:eastAsia="Times New Roman" w:hAnsi="Times New Roman" w:cs="Times New Roman"/>
                <w:color w:val="000000"/>
                <w:lang w:eastAsia="ru-RU"/>
              </w:rPr>
              <w:t xml:space="preserve"> Б.Б. Физика. 10 класс</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Цели и задачи изучения предмета</w:t>
            </w:r>
          </w:p>
        </w:tc>
        <w:tc>
          <w:tcPr>
            <w:tcW w:w="9038" w:type="dxa"/>
          </w:tcPr>
          <w:p w:rsidR="003D29AD" w:rsidRPr="004511AE" w:rsidRDefault="003D29AD" w:rsidP="003D29AD">
            <w:pPr>
              <w:pStyle w:val="a4"/>
              <w:numPr>
                <w:ilvl w:val="0"/>
                <w:numId w:val="1"/>
              </w:numPr>
              <w:spacing w:before="0" w:beforeAutospacing="0" w:after="0" w:afterAutospacing="0"/>
              <w:ind w:left="0"/>
              <w:rPr>
                <w:color w:val="000000"/>
                <w:sz w:val="22"/>
                <w:szCs w:val="22"/>
              </w:rPr>
            </w:pPr>
            <w:r w:rsidRPr="004511AE">
              <w:rPr>
                <w:b/>
                <w:bCs/>
                <w:color w:val="000000"/>
                <w:sz w:val="22"/>
                <w:szCs w:val="22"/>
              </w:rPr>
              <w:t>Цели: освоение знаний </w:t>
            </w:r>
            <w:r w:rsidRPr="004511AE">
              <w:rPr>
                <w:color w:val="000000"/>
                <w:sz w:val="22"/>
                <w:szCs w:val="22"/>
              </w:rPr>
              <w:t>о фундаментальных физических законах классической механики, всемирного тяготения, сохранения энергии, импульса, электрического заряда, термодинамики;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D29AD" w:rsidRPr="004511AE" w:rsidRDefault="003D29AD" w:rsidP="003D29AD">
            <w:pPr>
              <w:pStyle w:val="a4"/>
              <w:numPr>
                <w:ilvl w:val="0"/>
                <w:numId w:val="1"/>
              </w:numPr>
              <w:spacing w:before="0" w:beforeAutospacing="0" w:after="0" w:afterAutospacing="0"/>
              <w:ind w:left="0"/>
              <w:rPr>
                <w:color w:val="000000"/>
                <w:sz w:val="22"/>
                <w:szCs w:val="22"/>
              </w:rPr>
            </w:pPr>
            <w:r w:rsidRPr="004511AE">
              <w:rPr>
                <w:b/>
                <w:bCs/>
                <w:color w:val="000000"/>
                <w:sz w:val="22"/>
                <w:szCs w:val="22"/>
              </w:rPr>
              <w:t>владение умениями </w:t>
            </w:r>
            <w:r w:rsidRPr="004511AE">
              <w:rPr>
                <w:color w:val="000000"/>
                <w:sz w:val="22"/>
                <w:szCs w:val="22"/>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3D29AD" w:rsidRPr="004511AE" w:rsidRDefault="003D29AD" w:rsidP="003D29AD">
            <w:pPr>
              <w:pStyle w:val="a4"/>
              <w:numPr>
                <w:ilvl w:val="0"/>
                <w:numId w:val="1"/>
              </w:numPr>
              <w:spacing w:before="0" w:beforeAutospacing="0" w:after="0" w:afterAutospacing="0"/>
              <w:ind w:left="0"/>
              <w:rPr>
                <w:color w:val="000000"/>
                <w:sz w:val="22"/>
                <w:szCs w:val="22"/>
              </w:rPr>
            </w:pPr>
            <w:r w:rsidRPr="004511AE">
              <w:rPr>
                <w:b/>
                <w:bCs/>
                <w:color w:val="000000"/>
                <w:sz w:val="22"/>
                <w:szCs w:val="22"/>
              </w:rPr>
              <w:t>развитие </w:t>
            </w:r>
            <w:r w:rsidRPr="004511AE">
              <w:rPr>
                <w:color w:val="000000"/>
                <w:sz w:val="22"/>
                <w:szCs w:val="22"/>
              </w:rPr>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3D29AD" w:rsidRPr="004511AE" w:rsidRDefault="003D29AD" w:rsidP="003D29AD">
            <w:pPr>
              <w:pStyle w:val="a4"/>
              <w:numPr>
                <w:ilvl w:val="0"/>
                <w:numId w:val="1"/>
              </w:numPr>
              <w:spacing w:before="0" w:beforeAutospacing="0" w:after="0" w:afterAutospacing="0"/>
              <w:ind w:left="0"/>
              <w:rPr>
                <w:color w:val="000000"/>
                <w:sz w:val="22"/>
                <w:szCs w:val="22"/>
              </w:rPr>
            </w:pPr>
            <w:r w:rsidRPr="004511AE">
              <w:rPr>
                <w:b/>
                <w:bCs/>
                <w:color w:val="000000"/>
                <w:sz w:val="22"/>
                <w:szCs w:val="22"/>
              </w:rPr>
              <w:t>использование </w:t>
            </w:r>
            <w:r w:rsidRPr="004511AE">
              <w:rPr>
                <w:color w:val="000000"/>
                <w:sz w:val="22"/>
                <w:szCs w:val="22"/>
              </w:rPr>
              <w:t>приобретенных знаний и умений для решения задач; рационального природопользования и охраны окружающей среды;</w:t>
            </w:r>
          </w:p>
          <w:p w:rsidR="003D29AD" w:rsidRPr="004511AE" w:rsidRDefault="003D29AD" w:rsidP="003D29AD">
            <w:pPr>
              <w:pStyle w:val="a4"/>
              <w:numPr>
                <w:ilvl w:val="0"/>
                <w:numId w:val="1"/>
              </w:numPr>
              <w:spacing w:before="0" w:beforeAutospacing="0" w:after="0" w:afterAutospacing="0"/>
              <w:ind w:left="0"/>
              <w:rPr>
                <w:color w:val="000000"/>
                <w:sz w:val="22"/>
                <w:szCs w:val="22"/>
              </w:rPr>
            </w:pPr>
            <w:r w:rsidRPr="004511AE">
              <w:rPr>
                <w:b/>
                <w:bCs/>
                <w:color w:val="000000"/>
                <w:sz w:val="22"/>
                <w:szCs w:val="22"/>
              </w:rPr>
              <w:t>воспитание </w:t>
            </w:r>
            <w:r w:rsidRPr="004511AE">
              <w:rPr>
                <w:color w:val="000000"/>
                <w:sz w:val="22"/>
                <w:szCs w:val="22"/>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3D29AD" w:rsidRPr="004511AE" w:rsidRDefault="003D29AD" w:rsidP="003D29AD">
            <w:pPr>
              <w:pStyle w:val="a4"/>
              <w:numPr>
                <w:ilvl w:val="0"/>
                <w:numId w:val="1"/>
              </w:numPr>
              <w:spacing w:before="0" w:beforeAutospacing="0" w:after="0" w:afterAutospacing="0"/>
              <w:ind w:left="0"/>
              <w:rPr>
                <w:color w:val="000000"/>
                <w:sz w:val="22"/>
                <w:szCs w:val="22"/>
              </w:rPr>
            </w:pPr>
            <w:r w:rsidRPr="004511AE">
              <w:rPr>
                <w:b/>
                <w:bCs/>
                <w:color w:val="000000"/>
                <w:sz w:val="22"/>
                <w:szCs w:val="22"/>
              </w:rPr>
              <w:t>формирование</w:t>
            </w:r>
            <w:r w:rsidRPr="004511AE">
              <w:rPr>
                <w:color w:val="000000"/>
                <w:sz w:val="22"/>
                <w:szCs w:val="22"/>
              </w:rPr>
              <w:t> «человека познающего», то есть такого, который любит думать, сопоставлять, ставить вопросы и делать выводы, а не запоминающего факты и формулировки</w:t>
            </w:r>
          </w:p>
          <w:p w:rsidR="003D29AD" w:rsidRPr="004511AE" w:rsidRDefault="003D29AD" w:rsidP="003D29AD">
            <w:pPr>
              <w:pStyle w:val="a4"/>
              <w:numPr>
                <w:ilvl w:val="0"/>
                <w:numId w:val="1"/>
              </w:numPr>
              <w:spacing w:before="0" w:beforeAutospacing="0" w:after="0" w:afterAutospacing="0"/>
              <w:ind w:left="0"/>
              <w:rPr>
                <w:color w:val="000000"/>
                <w:sz w:val="22"/>
                <w:szCs w:val="22"/>
              </w:rPr>
            </w:pPr>
            <w:r w:rsidRPr="004511AE">
              <w:rPr>
                <w:b/>
                <w:color w:val="000000"/>
                <w:sz w:val="22"/>
                <w:szCs w:val="22"/>
              </w:rPr>
              <w:t>Задачи</w:t>
            </w:r>
            <w:r w:rsidRPr="004511AE">
              <w:rPr>
                <w:color w:val="000000"/>
                <w:sz w:val="22"/>
                <w:szCs w:val="22"/>
                <w:u w:val="single"/>
              </w:rPr>
              <w:t>:</w:t>
            </w:r>
          </w:p>
          <w:p w:rsidR="003D29AD" w:rsidRPr="004511AE" w:rsidRDefault="003D29AD" w:rsidP="003C7986">
            <w:pPr>
              <w:pStyle w:val="a4"/>
              <w:spacing w:before="0" w:beforeAutospacing="0" w:after="0" w:afterAutospacing="0"/>
              <w:rPr>
                <w:color w:val="000000"/>
                <w:sz w:val="22"/>
                <w:szCs w:val="22"/>
              </w:rPr>
            </w:pPr>
            <w:r w:rsidRPr="004511AE">
              <w:rPr>
                <w:color w:val="000000"/>
                <w:sz w:val="22"/>
                <w:szCs w:val="22"/>
              </w:rPr>
              <w:t>- формирование знаний об основных физических понятиях, явлениях, законах и методах исследования;</w:t>
            </w:r>
          </w:p>
          <w:p w:rsidR="003D29AD" w:rsidRPr="004511AE" w:rsidRDefault="003D29AD" w:rsidP="003C7986">
            <w:pPr>
              <w:pStyle w:val="a4"/>
              <w:spacing w:before="0" w:beforeAutospacing="0" w:after="0" w:afterAutospacing="0"/>
              <w:rPr>
                <w:color w:val="000000"/>
                <w:sz w:val="22"/>
                <w:szCs w:val="22"/>
              </w:rPr>
            </w:pPr>
            <w:r w:rsidRPr="004511AE">
              <w:rPr>
                <w:color w:val="000000"/>
                <w:sz w:val="22"/>
                <w:szCs w:val="22"/>
              </w:rPr>
              <w:t>- развитие творческого мышления учащихся, выработка умений самостоятельно приобретать и практически использовать знания, наблюдать и объяснять физические явления</w:t>
            </w:r>
          </w:p>
          <w:p w:rsidR="003D29AD" w:rsidRPr="004511AE" w:rsidRDefault="003D29AD" w:rsidP="003C7986">
            <w:pPr>
              <w:pStyle w:val="a4"/>
              <w:spacing w:before="0" w:beforeAutospacing="0" w:after="0" w:afterAutospacing="0"/>
              <w:rPr>
                <w:color w:val="000000"/>
                <w:sz w:val="22"/>
                <w:szCs w:val="22"/>
              </w:rPr>
            </w:pPr>
            <w:r w:rsidRPr="004511AE">
              <w:rPr>
                <w:color w:val="000000"/>
                <w:sz w:val="22"/>
                <w:szCs w:val="22"/>
              </w:rPr>
              <w:t>- развитие экспериментальных умений учащихся;</w:t>
            </w:r>
          </w:p>
          <w:p w:rsidR="003D29AD" w:rsidRPr="004511AE" w:rsidRDefault="003D29AD" w:rsidP="003C7986">
            <w:pPr>
              <w:pStyle w:val="a4"/>
              <w:spacing w:before="0" w:beforeAutospacing="0" w:after="0" w:afterAutospacing="0"/>
              <w:rPr>
                <w:color w:val="000000"/>
                <w:sz w:val="22"/>
                <w:szCs w:val="22"/>
              </w:rPr>
            </w:pPr>
            <w:r w:rsidRPr="004511AE">
              <w:rPr>
                <w:color w:val="000000"/>
                <w:sz w:val="22"/>
                <w:szCs w:val="22"/>
              </w:rPr>
              <w:t>- формирование научного мировоззрения учащихся, представлений о материальности окружающего мира, о значении научной теории и эксперимента в его познании, диалектическом характере и относительности физического знания, границах действия физических законов и теорий;</w:t>
            </w:r>
          </w:p>
          <w:p w:rsidR="003D29AD" w:rsidRPr="004511AE" w:rsidRDefault="003D29AD" w:rsidP="003C7986">
            <w:pPr>
              <w:pStyle w:val="a4"/>
              <w:spacing w:before="0" w:beforeAutospacing="0" w:after="0" w:afterAutospacing="0"/>
              <w:rPr>
                <w:color w:val="000000"/>
                <w:sz w:val="22"/>
                <w:szCs w:val="22"/>
              </w:rPr>
            </w:pPr>
            <w:r w:rsidRPr="004511AE">
              <w:rPr>
                <w:color w:val="000000"/>
                <w:sz w:val="22"/>
                <w:szCs w:val="22"/>
              </w:rPr>
              <w:t>- формирование представлений о широких возможностях применения физических законов в технике и технологиях;</w:t>
            </w:r>
          </w:p>
          <w:p w:rsidR="003D29AD" w:rsidRPr="004511AE" w:rsidRDefault="003D29AD" w:rsidP="003C7986">
            <w:pPr>
              <w:pStyle w:val="a4"/>
              <w:spacing w:before="0" w:beforeAutospacing="0" w:after="0" w:afterAutospacing="0"/>
              <w:rPr>
                <w:color w:val="000000"/>
                <w:sz w:val="22"/>
                <w:szCs w:val="22"/>
              </w:rPr>
            </w:pPr>
            <w:r w:rsidRPr="004511AE">
              <w:rPr>
                <w:color w:val="000000"/>
                <w:sz w:val="22"/>
                <w:szCs w:val="22"/>
              </w:rPr>
              <w:t>- развитие познавательного интереса к изучению физики в тесной связи с гуманитарными дисциплинами, умение видеть взаимодействие физики с искусством и музыкой, литературой и историей;</w:t>
            </w:r>
          </w:p>
          <w:p w:rsidR="003D29AD" w:rsidRPr="004511AE" w:rsidRDefault="003D29AD" w:rsidP="003C7986">
            <w:pPr>
              <w:pStyle w:val="a4"/>
              <w:spacing w:before="0" w:beforeAutospacing="0" w:after="0" w:afterAutospacing="0"/>
              <w:rPr>
                <w:color w:val="000000"/>
                <w:sz w:val="22"/>
                <w:szCs w:val="22"/>
              </w:rPr>
            </w:pPr>
            <w:r w:rsidRPr="004511AE">
              <w:rPr>
                <w:color w:val="000000"/>
                <w:sz w:val="22"/>
                <w:szCs w:val="22"/>
              </w:rPr>
              <w:lastRenderedPageBreak/>
              <w:t>- осуществление экологического образования.</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lastRenderedPageBreak/>
              <w:t>Срок реализации</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В течение одного года</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Место учебного предмета в учебном плане</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На изучение предмета выделено 5 часов в неделю (170 часов в год)</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Результаты освоения учебного предмета (требования к выпускнику)</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b/>
              </w:rPr>
              <w:t>знать/понимать</w:t>
            </w:r>
            <w:r w:rsidRPr="004511AE">
              <w:rPr>
                <w:rFonts w:ascii="Times New Roman" w:hAnsi="Times New Roman" w:cs="Times New Roman"/>
              </w:rPr>
              <w:t xml:space="preserve"> </w:t>
            </w:r>
            <w:proofErr w:type="gramStart"/>
            <w:r w:rsidRPr="004511AE">
              <w:rPr>
                <w:rFonts w:ascii="Times New Roman" w:hAnsi="Times New Roman" w:cs="Times New Roman"/>
              </w:rPr>
              <w:t>-с</w:t>
            </w:r>
            <w:proofErr w:type="gramEnd"/>
            <w:r w:rsidRPr="004511AE">
              <w:rPr>
                <w:rFonts w:ascii="Times New Roman" w:hAnsi="Times New Roman" w:cs="Times New Roman"/>
              </w:rPr>
              <w:t xml:space="preserve">мысл понятий: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 </w:t>
            </w:r>
            <w:proofErr w:type="gramStart"/>
            <w:r w:rsidRPr="004511AE">
              <w:rPr>
                <w:rFonts w:ascii="Times New Roman" w:hAnsi="Times New Roman" w:cs="Times New Roman"/>
              </w:rPr>
              <w:t>смысл физических величин: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sidRPr="004511AE">
              <w:rPr>
                <w:rFonts w:ascii="Times New Roman" w:hAnsi="Times New Roman" w:cs="Times New Roman"/>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w:t>
            </w:r>
            <w:proofErr w:type="gramStart"/>
            <w:r w:rsidRPr="004511AE">
              <w:rPr>
                <w:rFonts w:ascii="Times New Roman" w:hAnsi="Times New Roman" w:cs="Times New Roman"/>
              </w:rPr>
              <w:t>-с</w:t>
            </w:r>
            <w:proofErr w:type="gramEnd"/>
            <w:r w:rsidRPr="004511AE">
              <w:rPr>
                <w:rFonts w:ascii="Times New Roman" w:hAnsi="Times New Roman" w:cs="Times New Roman"/>
              </w:rPr>
              <w:t xml:space="preserve">мысл физических законов, принципов, постулатов: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 </w:t>
            </w:r>
            <w:r w:rsidRPr="004511AE">
              <w:rPr>
                <w:rFonts w:ascii="Times New Roman" w:hAnsi="Times New Roman" w:cs="Times New Roman"/>
                <w:b/>
              </w:rPr>
              <w:t>уметь</w:t>
            </w:r>
            <w:r w:rsidRPr="004511AE">
              <w:rPr>
                <w:rFonts w:ascii="Times New Roman" w:hAnsi="Times New Roman" w:cs="Times New Roman"/>
              </w:rPr>
              <w:t xml:space="preserve"> </w:t>
            </w:r>
            <w:proofErr w:type="gramStart"/>
            <w:r w:rsidRPr="004511AE">
              <w:rPr>
                <w:rFonts w:ascii="Times New Roman" w:hAnsi="Times New Roman" w:cs="Times New Roman"/>
              </w:rPr>
              <w:t>-о</w:t>
            </w:r>
            <w:proofErr w:type="gramEnd"/>
            <w:r w:rsidRPr="004511AE">
              <w:rPr>
                <w:rFonts w:ascii="Times New Roman" w:hAnsi="Times New Roman" w:cs="Times New Roman"/>
              </w:rPr>
              <w:t xml:space="preserve">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 физические явления и свойства тел: движение небесных тел и искусственных спутников Земли; свойства газов, жидкостей и твердых тел; результаты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 описывать фундаментальные опыты, оказавшие существенное влияние на развитие физики; </w:t>
            </w:r>
            <w:proofErr w:type="gramStart"/>
            <w:r w:rsidRPr="004511AE">
              <w:rPr>
                <w:rFonts w:ascii="Times New Roman" w:hAnsi="Times New Roman" w:cs="Times New Roman"/>
              </w:rPr>
              <w:t>-п</w:t>
            </w:r>
            <w:proofErr w:type="gramEnd"/>
            <w:r w:rsidRPr="004511AE">
              <w:rPr>
                <w:rFonts w:ascii="Times New Roman" w:hAnsi="Times New Roman" w:cs="Times New Roman"/>
              </w:rPr>
              <w:t xml:space="preserve">риводить примеры практического применения физических знаний законов механики, термодинамики и электродинамики в энергетике; -определять характер физического процесса по графику, таблице, формуле;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roofErr w:type="gramStart"/>
            <w:r w:rsidRPr="004511AE">
              <w:rPr>
                <w:rFonts w:ascii="Times New Roman" w:hAnsi="Times New Roman" w:cs="Times New Roman"/>
              </w:rPr>
              <w:t>-п</w:t>
            </w:r>
            <w:proofErr w:type="gramEnd"/>
            <w:r w:rsidRPr="004511AE">
              <w:rPr>
                <w:rFonts w:ascii="Times New Roman" w:hAnsi="Times New Roman" w:cs="Times New Roman"/>
              </w:rPr>
              <w:t xml:space="preserve">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w:t>
            </w:r>
            <w:proofErr w:type="gramStart"/>
            <w:r w:rsidRPr="004511AE">
              <w:rPr>
                <w:rFonts w:ascii="Times New Roman" w:hAnsi="Times New Roman" w:cs="Times New Roman"/>
              </w:rPr>
              <w:t>-и</w:t>
            </w:r>
            <w:proofErr w:type="gramEnd"/>
            <w:r w:rsidRPr="004511AE">
              <w:rPr>
                <w:rFonts w:ascii="Times New Roman" w:hAnsi="Times New Roman" w:cs="Times New Roman"/>
              </w:rPr>
              <w:t xml:space="preserve">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 </w:t>
            </w:r>
            <w:proofErr w:type="gramStart"/>
            <w:r w:rsidRPr="004511AE">
              <w:rPr>
                <w:rFonts w:ascii="Times New Roman" w:hAnsi="Times New Roman" w:cs="Times New Roman"/>
              </w:rPr>
              <w:t>-п</w:t>
            </w:r>
            <w:proofErr w:type="gramEnd"/>
            <w:r w:rsidRPr="004511AE">
              <w:rPr>
                <w:rFonts w:ascii="Times New Roman" w:hAnsi="Times New Roman" w:cs="Times New Roman"/>
              </w:rPr>
              <w:t xml:space="preserve">рименять полученные знания для решения физических задач; </w:t>
            </w:r>
            <w:r w:rsidRPr="004511AE">
              <w:rPr>
                <w:rFonts w:ascii="Times New Roman" w:hAnsi="Times New Roman" w:cs="Times New Roman"/>
                <w:b/>
              </w:rPr>
              <w:t>использовать приобретенные знания и умения в практической деятельности и повседневной жизни для:</w:t>
            </w:r>
            <w:r w:rsidRPr="004511AE">
              <w:rPr>
                <w:rFonts w:ascii="Times New Roman" w:hAnsi="Times New Roman" w:cs="Times New Roman"/>
              </w:rPr>
              <w:t xml:space="preserve"> -обеспечения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w:t>
            </w:r>
            <w:r w:rsidRPr="004511AE">
              <w:rPr>
                <w:rFonts w:ascii="Times New Roman" w:hAnsi="Times New Roman" w:cs="Times New Roman"/>
              </w:rPr>
              <w:lastRenderedPageBreak/>
              <w:t xml:space="preserve">природопользования и охраны окружающей среды; </w:t>
            </w:r>
            <w:proofErr w:type="gramStart"/>
            <w:r w:rsidRPr="004511AE">
              <w:rPr>
                <w:rFonts w:ascii="Times New Roman" w:hAnsi="Times New Roman" w:cs="Times New Roman"/>
              </w:rPr>
              <w:t>-о</w:t>
            </w:r>
            <w:proofErr w:type="gramEnd"/>
            <w:r w:rsidRPr="004511AE">
              <w:rPr>
                <w:rFonts w:ascii="Times New Roman" w:hAnsi="Times New Roman" w:cs="Times New Roman"/>
              </w:rPr>
              <w:t xml:space="preserve">пределения собственной позиции по отношению к экологическим проблемам и поведению в природной среде. </w:t>
            </w:r>
          </w:p>
        </w:tc>
      </w:tr>
    </w:tbl>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r w:rsidRPr="004511AE">
        <w:rPr>
          <w:rFonts w:ascii="Times New Roman" w:hAnsi="Times New Roman" w:cs="Times New Roman"/>
        </w:rPr>
        <w:t>Предмет – физика</w:t>
      </w:r>
    </w:p>
    <w:p w:rsidR="003D29AD" w:rsidRPr="004511AE" w:rsidRDefault="003D29AD" w:rsidP="003D29AD">
      <w:pPr>
        <w:rPr>
          <w:rFonts w:ascii="Times New Roman" w:hAnsi="Times New Roman" w:cs="Times New Roman"/>
        </w:rPr>
      </w:pPr>
      <w:r w:rsidRPr="004511AE">
        <w:rPr>
          <w:rFonts w:ascii="Times New Roman" w:hAnsi="Times New Roman" w:cs="Times New Roman"/>
        </w:rPr>
        <w:t>Класс 11</w:t>
      </w:r>
    </w:p>
    <w:tbl>
      <w:tblPr>
        <w:tblStyle w:val="a3"/>
        <w:tblW w:w="0" w:type="auto"/>
        <w:tblLook w:val="04A0" w:firstRow="1" w:lastRow="0" w:firstColumn="1" w:lastColumn="0" w:noHBand="0" w:noVBand="1"/>
      </w:tblPr>
      <w:tblGrid>
        <w:gridCol w:w="1951"/>
        <w:gridCol w:w="9038"/>
      </w:tblGrid>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Нормативно-методические материалы</w:t>
            </w:r>
          </w:p>
        </w:tc>
        <w:tc>
          <w:tcPr>
            <w:tcW w:w="9038" w:type="dxa"/>
          </w:tcPr>
          <w:p w:rsidR="003D29AD" w:rsidRPr="004511AE" w:rsidRDefault="003D29AD" w:rsidP="003C7986">
            <w:pPr>
              <w:rPr>
                <w:rFonts w:ascii="Times New Roman" w:eastAsia="Times New Roman" w:hAnsi="Times New Roman" w:cs="Times New Roman"/>
                <w:color w:val="000000"/>
                <w:lang w:eastAsia="ru-RU"/>
              </w:rPr>
            </w:pPr>
            <w:r w:rsidRPr="004511AE">
              <w:rPr>
                <w:rFonts w:ascii="Times New Roman" w:eastAsia="Times New Roman" w:hAnsi="Times New Roman" w:cs="Times New Roman"/>
                <w:color w:val="000000"/>
                <w:lang w:eastAsia="ru-RU"/>
              </w:rPr>
              <w:t>1. Федеральный компонент государственных образовательных стандартов среднего (полного) общего образования.</w:t>
            </w:r>
          </w:p>
          <w:p w:rsidR="003D29AD" w:rsidRPr="004511AE" w:rsidRDefault="003D29AD" w:rsidP="003C7986">
            <w:pPr>
              <w:rPr>
                <w:rFonts w:ascii="Times New Roman" w:eastAsia="Times New Roman" w:hAnsi="Times New Roman" w:cs="Times New Roman"/>
                <w:color w:val="000000"/>
                <w:lang w:eastAsia="ru-RU"/>
              </w:rPr>
            </w:pPr>
            <w:r w:rsidRPr="004511AE">
              <w:rPr>
                <w:rFonts w:ascii="Times New Roman" w:eastAsia="Times New Roman" w:hAnsi="Times New Roman" w:cs="Times New Roman"/>
                <w:color w:val="000000"/>
                <w:lang w:eastAsia="ru-RU"/>
              </w:rPr>
              <w:t>2. Примерные программы по учебным предметам. Физика – 10-11 классы.</w:t>
            </w:r>
          </w:p>
          <w:p w:rsidR="003D29AD" w:rsidRPr="004511AE" w:rsidRDefault="003D29AD" w:rsidP="003C7986">
            <w:pPr>
              <w:rPr>
                <w:rFonts w:ascii="Times New Roman" w:eastAsia="Times New Roman" w:hAnsi="Times New Roman" w:cs="Times New Roman"/>
                <w:color w:val="000000"/>
                <w:lang w:eastAsia="ru-RU"/>
              </w:rPr>
            </w:pPr>
            <w:r w:rsidRPr="004511AE">
              <w:rPr>
                <w:rFonts w:ascii="Times New Roman" w:eastAsia="Times New Roman" w:hAnsi="Times New Roman" w:cs="Times New Roman"/>
                <w:color w:val="000000"/>
                <w:lang w:eastAsia="ru-RU"/>
              </w:rPr>
              <w:t xml:space="preserve">3. Авторская программа </w:t>
            </w:r>
            <w:proofErr w:type="spellStart"/>
            <w:r w:rsidRPr="004511AE">
              <w:rPr>
                <w:rFonts w:ascii="Times New Roman" w:eastAsia="Times New Roman" w:hAnsi="Times New Roman" w:cs="Times New Roman"/>
                <w:color w:val="000000"/>
                <w:lang w:eastAsia="ru-RU"/>
              </w:rPr>
              <w:t>Мякишев</w:t>
            </w:r>
            <w:proofErr w:type="spellEnd"/>
            <w:r w:rsidRPr="004511AE">
              <w:rPr>
                <w:rFonts w:ascii="Times New Roman" w:eastAsia="Times New Roman" w:hAnsi="Times New Roman" w:cs="Times New Roman"/>
                <w:color w:val="000000"/>
                <w:lang w:eastAsia="ru-RU"/>
              </w:rPr>
              <w:t xml:space="preserve"> Г.Я., </w:t>
            </w:r>
            <w:proofErr w:type="spellStart"/>
            <w:r w:rsidRPr="004511AE">
              <w:rPr>
                <w:rFonts w:ascii="Times New Roman" w:eastAsia="Times New Roman" w:hAnsi="Times New Roman" w:cs="Times New Roman"/>
                <w:color w:val="000000"/>
                <w:lang w:eastAsia="ru-RU"/>
              </w:rPr>
              <w:t>Буховцев</w:t>
            </w:r>
            <w:proofErr w:type="spellEnd"/>
            <w:r w:rsidRPr="004511AE">
              <w:rPr>
                <w:rFonts w:ascii="Times New Roman" w:eastAsia="Times New Roman" w:hAnsi="Times New Roman" w:cs="Times New Roman"/>
                <w:color w:val="000000"/>
                <w:lang w:eastAsia="ru-RU"/>
              </w:rPr>
              <w:t xml:space="preserve"> Б.Б., Сотский Н.Н. Физика. 11класс</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Реализуемый УМК</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 xml:space="preserve">УМК под редакцией </w:t>
            </w:r>
            <w:proofErr w:type="spellStart"/>
            <w:r w:rsidRPr="004511AE">
              <w:rPr>
                <w:rFonts w:ascii="Times New Roman" w:eastAsia="Times New Roman" w:hAnsi="Times New Roman" w:cs="Times New Roman"/>
                <w:color w:val="000000"/>
                <w:lang w:eastAsia="ru-RU"/>
              </w:rPr>
              <w:t>Мякишев</w:t>
            </w:r>
            <w:proofErr w:type="spellEnd"/>
            <w:r w:rsidRPr="004511AE">
              <w:rPr>
                <w:rFonts w:ascii="Times New Roman" w:eastAsia="Times New Roman" w:hAnsi="Times New Roman" w:cs="Times New Roman"/>
                <w:color w:val="000000"/>
                <w:lang w:eastAsia="ru-RU"/>
              </w:rPr>
              <w:t xml:space="preserve"> Г.Я., </w:t>
            </w:r>
            <w:proofErr w:type="spellStart"/>
            <w:r w:rsidRPr="004511AE">
              <w:rPr>
                <w:rFonts w:ascii="Times New Roman" w:eastAsia="Times New Roman" w:hAnsi="Times New Roman" w:cs="Times New Roman"/>
                <w:color w:val="000000"/>
                <w:lang w:eastAsia="ru-RU"/>
              </w:rPr>
              <w:t>Буховцев</w:t>
            </w:r>
            <w:proofErr w:type="spellEnd"/>
            <w:r w:rsidRPr="004511AE">
              <w:rPr>
                <w:rFonts w:ascii="Times New Roman" w:eastAsia="Times New Roman" w:hAnsi="Times New Roman" w:cs="Times New Roman"/>
                <w:color w:val="000000"/>
                <w:lang w:eastAsia="ru-RU"/>
              </w:rPr>
              <w:t xml:space="preserve"> Б.Б. Физика. 11 класс</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Цели и задачи изучения предмета</w:t>
            </w:r>
          </w:p>
        </w:tc>
        <w:tc>
          <w:tcPr>
            <w:tcW w:w="9038" w:type="dxa"/>
          </w:tcPr>
          <w:p w:rsidR="003D29AD" w:rsidRPr="004511AE" w:rsidRDefault="003D29AD" w:rsidP="003C7986">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xml:space="preserve">-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w:t>
            </w:r>
            <w:proofErr w:type="gramStart"/>
            <w:r w:rsidRPr="004511AE">
              <w:rPr>
                <w:rFonts w:ascii="Times New Roman" w:eastAsia="Times New Roman" w:hAnsi="Times New Roman" w:cs="Times New Roman"/>
                <w:color w:val="000000" w:themeColor="text1"/>
                <w:lang w:eastAsia="ru-RU"/>
              </w:rPr>
              <w:t>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3D29AD" w:rsidRPr="004511AE" w:rsidRDefault="003D29AD" w:rsidP="003C7986">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xml:space="preserve">- формирование у </w:t>
            </w:r>
            <w:proofErr w:type="gramStart"/>
            <w:r w:rsidRPr="004511AE">
              <w:rPr>
                <w:rFonts w:ascii="Times New Roman" w:eastAsia="Times New Roman" w:hAnsi="Times New Roman" w:cs="Times New Roman"/>
                <w:color w:val="000000" w:themeColor="text1"/>
                <w:lang w:eastAsia="ru-RU"/>
              </w:rPr>
              <w:t>обучающихся</w:t>
            </w:r>
            <w:proofErr w:type="gramEnd"/>
            <w:r w:rsidRPr="004511AE">
              <w:rPr>
                <w:rFonts w:ascii="Times New Roman" w:eastAsia="Times New Roman" w:hAnsi="Times New Roman" w:cs="Times New Roman"/>
                <w:color w:val="000000" w:themeColor="text1"/>
                <w:lang w:eastAsia="ru-RU"/>
              </w:rPr>
              <w:t xml:space="preserve"> целостного представления о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3D29AD" w:rsidRPr="004511AE" w:rsidRDefault="003D29AD" w:rsidP="003C7986">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xml:space="preserve">- приобретение </w:t>
            </w:r>
            <w:proofErr w:type="gramStart"/>
            <w:r w:rsidRPr="004511AE">
              <w:rPr>
                <w:rFonts w:ascii="Times New Roman" w:eastAsia="Times New Roman" w:hAnsi="Times New Roman" w:cs="Times New Roman"/>
                <w:color w:val="000000" w:themeColor="text1"/>
                <w:lang w:eastAsia="ru-RU"/>
              </w:rPr>
              <w:t>обучающимися</w:t>
            </w:r>
            <w:proofErr w:type="gramEnd"/>
            <w:r w:rsidRPr="004511AE">
              <w:rPr>
                <w:rFonts w:ascii="Times New Roman" w:eastAsia="Times New Roman" w:hAnsi="Times New Roman" w:cs="Times New Roman"/>
                <w:color w:val="000000" w:themeColor="text1"/>
                <w:lang w:eastAsia="ru-RU"/>
              </w:rPr>
              <w:t xml:space="preserve"> опыта разнообразной деятельности, опыта познания и самопознания; ключевых навыков (ключевых компетенций),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3D29AD" w:rsidRPr="004511AE" w:rsidRDefault="003D29AD" w:rsidP="003C7986">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овладение системой научных знаний о физических свойствах окружающего мира, об основных физических законах и о способах их использования в повседневной жизни.</w:t>
            </w:r>
          </w:p>
          <w:p w:rsidR="003D29AD" w:rsidRPr="004511AE" w:rsidRDefault="003D29AD" w:rsidP="003C7986">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Достижение этих целей обеспечивается решением следующих задач:</w:t>
            </w:r>
          </w:p>
          <w:p w:rsidR="003D29AD" w:rsidRPr="004511AE" w:rsidRDefault="003D29AD" w:rsidP="003C7986">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знакомство учащихся с методом научного познания и методами исследования объектов и явлений природы;</w:t>
            </w:r>
          </w:p>
          <w:p w:rsidR="003D29AD" w:rsidRPr="004511AE" w:rsidRDefault="003D29AD" w:rsidP="003C7986">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3D29AD" w:rsidRPr="004511AE" w:rsidRDefault="003D29AD" w:rsidP="003C7986">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xml:space="preserve">- формирование у учащихся умений наблюдать природные явления и выполнять опыты, </w:t>
            </w:r>
            <w:r w:rsidRPr="004511AE">
              <w:rPr>
                <w:rFonts w:ascii="Times New Roman" w:eastAsia="Times New Roman" w:hAnsi="Times New Roman" w:cs="Times New Roman"/>
                <w:color w:val="000000" w:themeColor="text1"/>
                <w:lang w:eastAsia="ru-RU"/>
              </w:rPr>
              <w:lastRenderedPageBreak/>
              <w:t>лабораторные работы и экспериментальные исследования с использованием измерительных приборов, широко применяемых в практической жизни;</w:t>
            </w:r>
          </w:p>
          <w:p w:rsidR="003D29AD" w:rsidRPr="004511AE" w:rsidRDefault="003D29AD" w:rsidP="003C7986">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rsidR="003D29AD" w:rsidRPr="004511AE" w:rsidRDefault="003D29AD" w:rsidP="003C7986">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tc>
        <w:bookmarkStart w:id="0" w:name="_GoBack"/>
        <w:bookmarkEnd w:id="0"/>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lastRenderedPageBreak/>
              <w:t>Срок реализации</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В течение одного года</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Место учебного предмета в учебном плане</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На изучение предмета выделено 2 часов в неделю (68 часов в год)</w:t>
            </w:r>
          </w:p>
        </w:tc>
      </w:tr>
      <w:tr w:rsidR="003D29AD" w:rsidRPr="004511AE" w:rsidTr="003C7986">
        <w:tc>
          <w:tcPr>
            <w:tcW w:w="1951" w:type="dxa"/>
          </w:tcPr>
          <w:p w:rsidR="003D29AD" w:rsidRPr="004511AE" w:rsidRDefault="003D29AD" w:rsidP="003C7986">
            <w:pPr>
              <w:rPr>
                <w:rFonts w:ascii="Times New Roman" w:hAnsi="Times New Roman" w:cs="Times New Roman"/>
              </w:rPr>
            </w:pPr>
            <w:r w:rsidRPr="004511AE">
              <w:rPr>
                <w:rFonts w:ascii="Times New Roman" w:hAnsi="Times New Roman" w:cs="Times New Roman"/>
              </w:rPr>
              <w:t>Результаты освоения учебного предмета (требования к выпускнику)</w:t>
            </w:r>
          </w:p>
        </w:tc>
        <w:tc>
          <w:tcPr>
            <w:tcW w:w="9038" w:type="dxa"/>
          </w:tcPr>
          <w:p w:rsidR="003D29AD" w:rsidRPr="004511AE" w:rsidRDefault="003D29AD" w:rsidP="003C7986">
            <w:pPr>
              <w:rPr>
                <w:rFonts w:ascii="Times New Roman" w:hAnsi="Times New Roman" w:cs="Times New Roman"/>
              </w:rPr>
            </w:pPr>
            <w:r w:rsidRPr="004511AE">
              <w:rPr>
                <w:rFonts w:ascii="Times New Roman" w:hAnsi="Times New Roman" w:cs="Times New Roman"/>
                <w:b/>
              </w:rPr>
              <w:t>Знать/понимать:</w:t>
            </w:r>
            <w:r w:rsidRPr="004511AE">
              <w:rPr>
                <w:rFonts w:ascii="Times New Roman" w:hAnsi="Times New Roman" w:cs="Times New Roman"/>
              </w:rPr>
              <w:t xml:space="preserve"> </w:t>
            </w:r>
            <w:proofErr w:type="gramStart"/>
            <w:r w:rsidRPr="004511AE">
              <w:rPr>
                <w:rFonts w:ascii="Times New Roman" w:hAnsi="Times New Roman" w:cs="Times New Roman"/>
              </w:rPr>
              <w:t>-С</w:t>
            </w:r>
            <w:proofErr w:type="gramEnd"/>
            <w:r w:rsidRPr="004511AE">
              <w:rPr>
                <w:rFonts w:ascii="Times New Roman" w:hAnsi="Times New Roman" w:cs="Times New Roman"/>
              </w:rPr>
              <w:t xml:space="preserve">мысл понятий: физическое явление, физический закон, гипотеза, теория, вещество, поле, взаимодействие, электромагнитное поле, волна, фотон, ионизирующее излучение, звезда, Вселенная -Смысл физических величин: скорость, ускорение, масса, элементарный электрический заряд, работа выхода, показатель преломления сред -Смысл физических законов: классической механики, электродинамики, фотоэффекта -Вклад российских и зарубежных ученых, оказавших наибольшее влияние на развитие физической науки </w:t>
            </w:r>
            <w:r w:rsidRPr="004511AE">
              <w:rPr>
                <w:rFonts w:ascii="Times New Roman" w:hAnsi="Times New Roman" w:cs="Times New Roman"/>
                <w:b/>
              </w:rPr>
              <w:t>Уметь:</w:t>
            </w:r>
            <w:r w:rsidRPr="004511AE">
              <w:rPr>
                <w:rFonts w:ascii="Times New Roman" w:hAnsi="Times New Roman" w:cs="Times New Roman"/>
              </w:rPr>
              <w:t xml:space="preserve"> -Описывать и объяснять физические явления: электромагнитной индукции, распространение электромагнитных волн, волновые свойства света, излучение и поглощение света атомами, фотоэффект. </w:t>
            </w:r>
            <w:proofErr w:type="gramStart"/>
            <w:r w:rsidRPr="004511AE">
              <w:rPr>
                <w:rFonts w:ascii="Times New Roman" w:hAnsi="Times New Roman" w:cs="Times New Roman"/>
              </w:rPr>
              <w:t>-О</w:t>
            </w:r>
            <w:proofErr w:type="gramEnd"/>
            <w:r w:rsidRPr="004511AE">
              <w:rPr>
                <w:rFonts w:ascii="Times New Roman" w:hAnsi="Times New Roman" w:cs="Times New Roman"/>
              </w:rPr>
              <w:t xml:space="preserve">тличать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не только известные явления природы и научные факты, но и предсказывать еще неизвестные явления </w:t>
            </w:r>
            <w:proofErr w:type="gramStart"/>
            <w:r w:rsidRPr="004511AE">
              <w:rPr>
                <w:rFonts w:ascii="Times New Roman" w:hAnsi="Times New Roman" w:cs="Times New Roman"/>
              </w:rPr>
              <w:t>-В</w:t>
            </w:r>
            <w:proofErr w:type="gramEnd"/>
            <w:r w:rsidRPr="004511AE">
              <w:rPr>
                <w:rFonts w:ascii="Times New Roman" w:hAnsi="Times New Roman" w:cs="Times New Roman"/>
              </w:rPr>
              <w:t>оспринимать и на основе полученных знаний самостоятельно оценивать информацию, содержащуюся в сообщениях СМИ, интернет, научно-популярных статьях -</w:t>
            </w:r>
            <w:r w:rsidRPr="004511AE">
              <w:rPr>
                <w:rFonts w:ascii="Times New Roman" w:hAnsi="Times New Roman" w:cs="Times New Roman"/>
                <w:b/>
              </w:rPr>
              <w:t>Использовать приобретенные знания и умения в повседневной жизни</w:t>
            </w:r>
          </w:p>
        </w:tc>
      </w:tr>
    </w:tbl>
    <w:p w:rsidR="003D29AD" w:rsidRPr="004511AE" w:rsidRDefault="003D29AD" w:rsidP="003D29AD">
      <w:pPr>
        <w:rPr>
          <w:rFonts w:ascii="Times New Roman" w:hAnsi="Times New Roman" w:cs="Times New Roman"/>
        </w:rPr>
      </w:pPr>
    </w:p>
    <w:p w:rsidR="0018782E" w:rsidRPr="004511AE" w:rsidRDefault="0018782E" w:rsidP="0018782E">
      <w:pPr>
        <w:rPr>
          <w:rFonts w:ascii="Times New Roman" w:hAnsi="Times New Roman" w:cs="Times New Roman"/>
        </w:rPr>
      </w:pPr>
      <w:r w:rsidRPr="004511AE">
        <w:rPr>
          <w:rFonts w:ascii="Times New Roman" w:hAnsi="Times New Roman" w:cs="Times New Roman"/>
        </w:rPr>
        <w:t>Практикум по физике</w:t>
      </w:r>
    </w:p>
    <w:p w:rsidR="0018782E" w:rsidRPr="004511AE" w:rsidRDefault="0018782E" w:rsidP="0018782E">
      <w:pPr>
        <w:rPr>
          <w:rFonts w:ascii="Times New Roman" w:hAnsi="Times New Roman" w:cs="Times New Roman"/>
        </w:rPr>
      </w:pPr>
      <w:r w:rsidRPr="004511AE">
        <w:rPr>
          <w:rFonts w:ascii="Times New Roman" w:hAnsi="Times New Roman" w:cs="Times New Roman"/>
        </w:rPr>
        <w:t>Класс 9</w:t>
      </w:r>
    </w:p>
    <w:tbl>
      <w:tblPr>
        <w:tblStyle w:val="a3"/>
        <w:tblW w:w="0" w:type="auto"/>
        <w:tblLook w:val="04A0" w:firstRow="1" w:lastRow="0" w:firstColumn="1" w:lastColumn="0" w:noHBand="0" w:noVBand="1"/>
      </w:tblPr>
      <w:tblGrid>
        <w:gridCol w:w="1951"/>
        <w:gridCol w:w="9038"/>
      </w:tblGrid>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Нормативно-методические материалы</w:t>
            </w:r>
          </w:p>
        </w:tc>
        <w:tc>
          <w:tcPr>
            <w:tcW w:w="9038" w:type="dxa"/>
          </w:tcPr>
          <w:p w:rsidR="0018782E" w:rsidRPr="004511AE" w:rsidRDefault="0018782E" w:rsidP="0018782E">
            <w:pPr>
              <w:tabs>
                <w:tab w:val="left" w:pos="0"/>
              </w:tabs>
              <w:jc w:val="both"/>
              <w:rPr>
                <w:rFonts w:ascii="Times New Roman" w:hAnsi="Times New Roman" w:cs="Times New Roman"/>
              </w:rPr>
            </w:pPr>
            <w:r w:rsidRPr="004511AE">
              <w:rPr>
                <w:rFonts w:ascii="Times New Roman" w:hAnsi="Times New Roman" w:cs="Times New Roman"/>
              </w:rPr>
              <w:t xml:space="preserve">       Программа  разработана на основе</w:t>
            </w:r>
            <w:proofErr w:type="gramStart"/>
            <w:r w:rsidRPr="004511AE">
              <w:rPr>
                <w:rFonts w:ascii="Times New Roman" w:hAnsi="Times New Roman" w:cs="Times New Roman"/>
              </w:rPr>
              <w:t xml:space="preserve"> :</w:t>
            </w:r>
            <w:proofErr w:type="gramEnd"/>
          </w:p>
          <w:p w:rsidR="0018782E" w:rsidRPr="004511AE" w:rsidRDefault="0018782E" w:rsidP="0018782E">
            <w:pPr>
              <w:tabs>
                <w:tab w:val="left" w:pos="0"/>
              </w:tabs>
              <w:jc w:val="both"/>
              <w:rPr>
                <w:rFonts w:ascii="Times New Roman" w:hAnsi="Times New Roman" w:cs="Times New Roman"/>
              </w:rPr>
            </w:pPr>
            <w:r w:rsidRPr="004511AE">
              <w:rPr>
                <w:rFonts w:ascii="Times New Roman" w:hAnsi="Times New Roman" w:cs="Times New Roman"/>
              </w:rPr>
              <w:t xml:space="preserve">Примерной программы основного общего образования по физике.  7-9 классы. Авторская программа Е.М. </w:t>
            </w:r>
            <w:proofErr w:type="spellStart"/>
            <w:r w:rsidRPr="004511AE">
              <w:rPr>
                <w:rFonts w:ascii="Times New Roman" w:hAnsi="Times New Roman" w:cs="Times New Roman"/>
              </w:rPr>
              <w:t>Гутник</w:t>
            </w:r>
            <w:proofErr w:type="spellEnd"/>
            <w:r w:rsidRPr="004511AE">
              <w:rPr>
                <w:rFonts w:ascii="Times New Roman" w:hAnsi="Times New Roman" w:cs="Times New Roman"/>
              </w:rPr>
              <w:t xml:space="preserve">, А. В. </w:t>
            </w:r>
            <w:proofErr w:type="spellStart"/>
            <w:r w:rsidRPr="004511AE">
              <w:rPr>
                <w:rFonts w:ascii="Times New Roman" w:hAnsi="Times New Roman" w:cs="Times New Roman"/>
              </w:rPr>
              <w:t>Перышкин</w:t>
            </w:r>
            <w:proofErr w:type="spellEnd"/>
            <w:r w:rsidRPr="004511AE">
              <w:rPr>
                <w:rFonts w:ascii="Times New Roman" w:hAnsi="Times New Roman" w:cs="Times New Roman"/>
              </w:rPr>
              <w:t>. Сборник «Программы для общеобразовательных учреждений. Физика. Астрономия. 7—11 классы»</w:t>
            </w:r>
            <w:r w:rsidRPr="004511AE">
              <w:rPr>
                <w:rFonts w:ascii="Times New Roman" w:hAnsi="Times New Roman" w:cs="Times New Roman"/>
                <w:b/>
              </w:rPr>
              <w:t xml:space="preserve">/ </w:t>
            </w:r>
            <w:r w:rsidRPr="004511AE">
              <w:rPr>
                <w:rFonts w:ascii="Times New Roman" w:hAnsi="Times New Roman" w:cs="Times New Roman"/>
              </w:rPr>
              <w:t xml:space="preserve">составители: </w:t>
            </w:r>
            <w:proofErr w:type="spellStart"/>
            <w:r w:rsidRPr="004511AE">
              <w:rPr>
                <w:rFonts w:ascii="Times New Roman" w:hAnsi="Times New Roman" w:cs="Times New Roman"/>
              </w:rPr>
              <w:t>В.А.Коровин</w:t>
            </w:r>
            <w:proofErr w:type="spellEnd"/>
            <w:r w:rsidRPr="004511AE">
              <w:rPr>
                <w:rFonts w:ascii="Times New Roman" w:hAnsi="Times New Roman" w:cs="Times New Roman"/>
              </w:rPr>
              <w:t xml:space="preserve">, </w:t>
            </w:r>
            <w:proofErr w:type="spellStart"/>
            <w:r w:rsidRPr="004511AE">
              <w:rPr>
                <w:rFonts w:ascii="Times New Roman" w:hAnsi="Times New Roman" w:cs="Times New Roman"/>
              </w:rPr>
              <w:t>В.А.Орлов</w:t>
            </w:r>
            <w:proofErr w:type="spellEnd"/>
            <w:r w:rsidRPr="004511AE">
              <w:rPr>
                <w:rFonts w:ascii="Times New Roman" w:hAnsi="Times New Roman" w:cs="Times New Roman"/>
              </w:rPr>
              <w:t xml:space="preserve"> издательство -  М.: Дрофа, 2009.</w:t>
            </w:r>
          </w:p>
          <w:p w:rsidR="0018782E" w:rsidRPr="004511AE" w:rsidRDefault="0018782E" w:rsidP="00113982">
            <w:pPr>
              <w:rPr>
                <w:rFonts w:ascii="Times New Roman" w:eastAsia="Times New Roman" w:hAnsi="Times New Roman" w:cs="Times New Roman"/>
                <w:color w:val="000000"/>
                <w:lang w:eastAsia="ru-RU"/>
              </w:rPr>
            </w:pPr>
          </w:p>
        </w:tc>
      </w:tr>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Реализуемый УМК</w:t>
            </w:r>
          </w:p>
        </w:tc>
        <w:tc>
          <w:tcPr>
            <w:tcW w:w="9038" w:type="dxa"/>
          </w:tcPr>
          <w:p w:rsidR="004511AE" w:rsidRPr="004511AE" w:rsidRDefault="004511AE" w:rsidP="004511AE">
            <w:pPr>
              <w:autoSpaceDE w:val="0"/>
              <w:autoSpaceDN w:val="0"/>
              <w:adjustRightInd w:val="0"/>
              <w:rPr>
                <w:rFonts w:ascii="Times New Roman" w:hAnsi="Times New Roman" w:cs="Times New Roman"/>
              </w:rPr>
            </w:pPr>
            <w:r w:rsidRPr="004511AE">
              <w:rPr>
                <w:rFonts w:ascii="Times New Roman" w:hAnsi="Times New Roman" w:cs="Times New Roman"/>
              </w:rPr>
              <w:t xml:space="preserve">1. Авторская программа Е.М. </w:t>
            </w:r>
            <w:proofErr w:type="spellStart"/>
            <w:r w:rsidRPr="004511AE">
              <w:rPr>
                <w:rFonts w:ascii="Times New Roman" w:hAnsi="Times New Roman" w:cs="Times New Roman"/>
              </w:rPr>
              <w:t>Гутник</w:t>
            </w:r>
            <w:proofErr w:type="spellEnd"/>
            <w:r w:rsidRPr="004511AE">
              <w:rPr>
                <w:rFonts w:ascii="Times New Roman" w:hAnsi="Times New Roman" w:cs="Times New Roman"/>
              </w:rPr>
              <w:t xml:space="preserve">, А.В. </w:t>
            </w:r>
            <w:proofErr w:type="spellStart"/>
            <w:r w:rsidRPr="004511AE">
              <w:rPr>
                <w:rFonts w:ascii="Times New Roman" w:hAnsi="Times New Roman" w:cs="Times New Roman"/>
              </w:rPr>
              <w:t>Перышкин</w:t>
            </w:r>
            <w:proofErr w:type="spellEnd"/>
            <w:r w:rsidRPr="004511AE">
              <w:rPr>
                <w:rFonts w:ascii="Times New Roman" w:hAnsi="Times New Roman" w:cs="Times New Roman"/>
              </w:rPr>
              <w:t>. 7 -9 классы. Сборник «Программы для общеобразовательных учреждений Физика. Астрономия. 7-11 классы»/ составители: В.А. Коров</w:t>
            </w:r>
            <w:r w:rsidRPr="004511AE">
              <w:rPr>
                <w:rFonts w:ascii="Times New Roman" w:hAnsi="Times New Roman" w:cs="Times New Roman"/>
              </w:rPr>
              <w:t>ин, В.А. Орлов – М.: Дрофа, 2015</w:t>
            </w:r>
            <w:r w:rsidRPr="004511AE">
              <w:rPr>
                <w:rFonts w:ascii="Times New Roman" w:hAnsi="Times New Roman" w:cs="Times New Roman"/>
              </w:rPr>
              <w:t>.</w:t>
            </w:r>
          </w:p>
          <w:p w:rsidR="004511AE" w:rsidRPr="004511AE" w:rsidRDefault="004511AE" w:rsidP="004511AE">
            <w:pPr>
              <w:pStyle w:val="Style7"/>
              <w:widowControl/>
              <w:tabs>
                <w:tab w:val="left" w:pos="0"/>
                <w:tab w:val="left" w:pos="682"/>
              </w:tabs>
              <w:spacing w:line="240" w:lineRule="auto"/>
              <w:rPr>
                <w:rFonts w:ascii="Times New Roman" w:hAnsi="Times New Roman"/>
                <w:sz w:val="22"/>
                <w:szCs w:val="22"/>
              </w:rPr>
            </w:pPr>
            <w:r w:rsidRPr="004511AE">
              <w:rPr>
                <w:rFonts w:ascii="Times New Roman" w:hAnsi="Times New Roman"/>
                <w:sz w:val="22"/>
                <w:szCs w:val="22"/>
              </w:rPr>
              <w:t xml:space="preserve">2. </w:t>
            </w:r>
            <w:proofErr w:type="spellStart"/>
            <w:r w:rsidRPr="004511AE">
              <w:rPr>
                <w:rFonts w:ascii="Times New Roman" w:hAnsi="Times New Roman"/>
                <w:sz w:val="22"/>
                <w:szCs w:val="22"/>
              </w:rPr>
              <w:t>Разноуровневые</w:t>
            </w:r>
            <w:proofErr w:type="spellEnd"/>
            <w:r w:rsidRPr="004511AE">
              <w:rPr>
                <w:rFonts w:ascii="Times New Roman" w:hAnsi="Times New Roman"/>
                <w:sz w:val="22"/>
                <w:szCs w:val="22"/>
              </w:rPr>
              <w:t xml:space="preserve"> самостоятельные и контрольные работы. Физика – 8. </w:t>
            </w:r>
            <w:r w:rsidRPr="004511AE">
              <w:rPr>
                <w:rFonts w:ascii="Times New Roman" w:hAnsi="Times New Roman"/>
                <w:sz w:val="22"/>
                <w:szCs w:val="22"/>
              </w:rPr>
              <w:t xml:space="preserve">/ </w:t>
            </w:r>
            <w:proofErr w:type="spellStart"/>
            <w:r w:rsidRPr="004511AE">
              <w:rPr>
                <w:rFonts w:ascii="Times New Roman" w:hAnsi="Times New Roman"/>
                <w:sz w:val="22"/>
                <w:szCs w:val="22"/>
              </w:rPr>
              <w:t>Кирик</w:t>
            </w:r>
            <w:proofErr w:type="spellEnd"/>
            <w:r w:rsidRPr="004511AE">
              <w:rPr>
                <w:rFonts w:ascii="Times New Roman" w:hAnsi="Times New Roman"/>
                <w:sz w:val="22"/>
                <w:szCs w:val="22"/>
              </w:rPr>
              <w:t xml:space="preserve"> Л.А.  – М.: </w:t>
            </w:r>
            <w:proofErr w:type="spellStart"/>
            <w:r w:rsidRPr="004511AE">
              <w:rPr>
                <w:rFonts w:ascii="Times New Roman" w:hAnsi="Times New Roman"/>
                <w:sz w:val="22"/>
                <w:szCs w:val="22"/>
              </w:rPr>
              <w:t>Илекса</w:t>
            </w:r>
            <w:proofErr w:type="spellEnd"/>
            <w:r w:rsidRPr="004511AE">
              <w:rPr>
                <w:rFonts w:ascii="Times New Roman" w:hAnsi="Times New Roman"/>
                <w:sz w:val="22"/>
                <w:szCs w:val="22"/>
              </w:rPr>
              <w:t>, 2009</w:t>
            </w:r>
          </w:p>
          <w:p w:rsidR="004511AE" w:rsidRPr="004511AE" w:rsidRDefault="004511AE" w:rsidP="004511AE">
            <w:pPr>
              <w:pStyle w:val="Style7"/>
              <w:widowControl/>
              <w:tabs>
                <w:tab w:val="left" w:pos="0"/>
                <w:tab w:val="left" w:pos="682"/>
              </w:tabs>
              <w:spacing w:line="240" w:lineRule="auto"/>
              <w:rPr>
                <w:rFonts w:ascii="Times New Roman" w:hAnsi="Times New Roman"/>
                <w:sz w:val="22"/>
                <w:szCs w:val="22"/>
              </w:rPr>
            </w:pPr>
            <w:r w:rsidRPr="004511AE">
              <w:rPr>
                <w:rFonts w:ascii="Times New Roman" w:hAnsi="Times New Roman"/>
                <w:sz w:val="22"/>
                <w:szCs w:val="22"/>
              </w:rPr>
              <w:t xml:space="preserve">3. Задания для итогового контроля знаний учащихся по физике в 7 – 11 классах общеобразовательных учреждений: Дидактический материал /О.Ф. </w:t>
            </w:r>
            <w:proofErr w:type="spellStart"/>
            <w:r w:rsidRPr="004511AE">
              <w:rPr>
                <w:rFonts w:ascii="Times New Roman" w:hAnsi="Times New Roman"/>
                <w:sz w:val="22"/>
                <w:szCs w:val="22"/>
              </w:rPr>
              <w:t>Кабардин</w:t>
            </w:r>
            <w:proofErr w:type="spellEnd"/>
            <w:r w:rsidRPr="004511AE">
              <w:rPr>
                <w:rFonts w:ascii="Times New Roman" w:hAnsi="Times New Roman"/>
                <w:sz w:val="22"/>
                <w:szCs w:val="22"/>
              </w:rPr>
              <w:t xml:space="preserve">, С.И. </w:t>
            </w:r>
            <w:proofErr w:type="spellStart"/>
            <w:r w:rsidRPr="004511AE">
              <w:rPr>
                <w:rFonts w:ascii="Times New Roman" w:hAnsi="Times New Roman"/>
                <w:sz w:val="22"/>
                <w:szCs w:val="22"/>
              </w:rPr>
              <w:t>Кабардина</w:t>
            </w:r>
            <w:proofErr w:type="spellEnd"/>
            <w:r w:rsidRPr="004511AE">
              <w:rPr>
                <w:rFonts w:ascii="Times New Roman" w:hAnsi="Times New Roman"/>
                <w:sz w:val="22"/>
                <w:szCs w:val="22"/>
              </w:rPr>
              <w:t>, В</w:t>
            </w:r>
            <w:r w:rsidRPr="004511AE">
              <w:rPr>
                <w:rFonts w:ascii="Times New Roman" w:hAnsi="Times New Roman"/>
                <w:sz w:val="22"/>
                <w:szCs w:val="22"/>
              </w:rPr>
              <w:t>.А. Орлов. М.: Просвещение, 2012</w:t>
            </w:r>
          </w:p>
          <w:p w:rsidR="0018782E" w:rsidRPr="004511AE" w:rsidRDefault="0018782E" w:rsidP="0018782E">
            <w:pPr>
              <w:rPr>
                <w:rFonts w:ascii="Times New Roman" w:hAnsi="Times New Roman" w:cs="Times New Roman"/>
              </w:rPr>
            </w:pPr>
          </w:p>
        </w:tc>
      </w:tr>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Цели и задачи изучения предмета</w:t>
            </w:r>
          </w:p>
        </w:tc>
        <w:tc>
          <w:tcPr>
            <w:tcW w:w="9038" w:type="dxa"/>
          </w:tcPr>
          <w:p w:rsidR="0018782E" w:rsidRPr="004511AE" w:rsidRDefault="0018782E" w:rsidP="0018782E">
            <w:pPr>
              <w:autoSpaceDE w:val="0"/>
              <w:autoSpaceDN w:val="0"/>
              <w:adjustRightInd w:val="0"/>
              <w:ind w:firstLine="708"/>
              <w:jc w:val="both"/>
              <w:rPr>
                <w:rFonts w:ascii="Times New Roman" w:hAnsi="Times New Roman" w:cs="Times New Roman"/>
              </w:rPr>
            </w:pPr>
            <w:r w:rsidRPr="004511AE">
              <w:rPr>
                <w:rFonts w:ascii="Times New Roman" w:hAnsi="Times New Roman" w:cs="Times New Roman"/>
                <w:b/>
                <w:bCs/>
              </w:rPr>
              <w:t xml:space="preserve">Целью </w:t>
            </w:r>
            <w:r w:rsidRPr="004511AE">
              <w:rPr>
                <w:rFonts w:ascii="Times New Roman" w:hAnsi="Times New Roman" w:cs="Times New Roman"/>
              </w:rPr>
              <w:t>программы является совершенствование познавательной сферы обучающихся и обеспечение таких условий, где одаренный ребенок сможет достигнуть максимально возможного для него уровня развития.</w:t>
            </w:r>
          </w:p>
          <w:p w:rsidR="0018782E" w:rsidRPr="004511AE" w:rsidRDefault="0018782E" w:rsidP="0018782E">
            <w:pPr>
              <w:autoSpaceDE w:val="0"/>
              <w:autoSpaceDN w:val="0"/>
              <w:adjustRightInd w:val="0"/>
              <w:ind w:firstLine="708"/>
              <w:jc w:val="both"/>
              <w:rPr>
                <w:rFonts w:ascii="Times New Roman" w:hAnsi="Times New Roman" w:cs="Times New Roman"/>
              </w:rPr>
            </w:pPr>
            <w:r w:rsidRPr="004511AE">
              <w:rPr>
                <w:rFonts w:ascii="Times New Roman" w:hAnsi="Times New Roman" w:cs="Times New Roman"/>
                <w:b/>
                <w:bCs/>
              </w:rPr>
              <w:t>Задачи</w:t>
            </w:r>
            <w:r w:rsidRPr="004511AE">
              <w:rPr>
                <w:rFonts w:ascii="Times New Roman" w:hAnsi="Times New Roman" w:cs="Times New Roman"/>
              </w:rPr>
              <w:t>:</w:t>
            </w:r>
          </w:p>
          <w:p w:rsidR="0018782E" w:rsidRPr="004511AE" w:rsidRDefault="0018782E" w:rsidP="0018782E">
            <w:pPr>
              <w:autoSpaceDE w:val="0"/>
              <w:autoSpaceDN w:val="0"/>
              <w:adjustRightInd w:val="0"/>
              <w:jc w:val="both"/>
              <w:rPr>
                <w:rFonts w:ascii="Times New Roman" w:hAnsi="Times New Roman" w:cs="Times New Roman"/>
              </w:rPr>
            </w:pPr>
            <w:r w:rsidRPr="004511AE">
              <w:rPr>
                <w:rFonts w:ascii="Times New Roman" w:hAnsi="Times New Roman" w:cs="Times New Roman"/>
              </w:rPr>
              <w:t>1. Обучить школьников новым методам и приемам решения нестандартных физических задач.</w:t>
            </w:r>
          </w:p>
          <w:p w:rsidR="0018782E" w:rsidRPr="004511AE" w:rsidRDefault="0018782E" w:rsidP="0018782E">
            <w:pPr>
              <w:autoSpaceDE w:val="0"/>
              <w:autoSpaceDN w:val="0"/>
              <w:adjustRightInd w:val="0"/>
              <w:jc w:val="both"/>
              <w:rPr>
                <w:rFonts w:ascii="Times New Roman" w:hAnsi="Times New Roman" w:cs="Times New Roman"/>
              </w:rPr>
            </w:pPr>
            <w:r w:rsidRPr="004511AE">
              <w:rPr>
                <w:rFonts w:ascii="Times New Roman" w:hAnsi="Times New Roman" w:cs="Times New Roman"/>
              </w:rPr>
              <w:t>2.  Сформировать умения работать с различными источниками информации.</w:t>
            </w:r>
          </w:p>
          <w:p w:rsidR="0018782E" w:rsidRPr="004511AE" w:rsidRDefault="0018782E" w:rsidP="0018782E">
            <w:pPr>
              <w:autoSpaceDE w:val="0"/>
              <w:autoSpaceDN w:val="0"/>
              <w:adjustRightInd w:val="0"/>
              <w:jc w:val="both"/>
              <w:rPr>
                <w:rFonts w:ascii="Times New Roman" w:hAnsi="Times New Roman" w:cs="Times New Roman"/>
              </w:rPr>
            </w:pPr>
            <w:r w:rsidRPr="004511AE">
              <w:rPr>
                <w:rFonts w:ascii="Times New Roman" w:hAnsi="Times New Roman" w:cs="Times New Roman"/>
              </w:rPr>
              <w:t>3.  Выработать исследовательские умения.</w:t>
            </w:r>
          </w:p>
          <w:p w:rsidR="0018782E" w:rsidRPr="004511AE" w:rsidRDefault="0018782E" w:rsidP="0018782E">
            <w:pPr>
              <w:autoSpaceDE w:val="0"/>
              <w:autoSpaceDN w:val="0"/>
              <w:adjustRightInd w:val="0"/>
              <w:jc w:val="both"/>
              <w:rPr>
                <w:rFonts w:ascii="Times New Roman" w:hAnsi="Times New Roman" w:cs="Times New Roman"/>
              </w:rPr>
            </w:pPr>
            <w:r w:rsidRPr="004511AE">
              <w:rPr>
                <w:rFonts w:ascii="Times New Roman" w:hAnsi="Times New Roman" w:cs="Times New Roman"/>
              </w:rPr>
              <w:t xml:space="preserve">4. Познакомить обучающихся с исходными физическими теориями и присущими им структурами, системой основополагающих постулатов и принципов, понятийным аппаратом. </w:t>
            </w:r>
          </w:p>
          <w:p w:rsidR="0018782E" w:rsidRPr="004511AE" w:rsidRDefault="0018782E" w:rsidP="0018782E">
            <w:pPr>
              <w:autoSpaceDE w:val="0"/>
              <w:autoSpaceDN w:val="0"/>
              <w:adjustRightInd w:val="0"/>
              <w:jc w:val="both"/>
              <w:rPr>
                <w:rFonts w:ascii="Times New Roman" w:hAnsi="Times New Roman" w:cs="Times New Roman"/>
              </w:rPr>
            </w:pPr>
            <w:r w:rsidRPr="004511AE">
              <w:rPr>
                <w:rFonts w:ascii="Times New Roman" w:hAnsi="Times New Roman" w:cs="Times New Roman"/>
              </w:rPr>
              <w:t>5. Сформировать представление о современной физической картине мира.</w:t>
            </w:r>
          </w:p>
          <w:p w:rsidR="0018782E" w:rsidRPr="004511AE" w:rsidRDefault="0018782E" w:rsidP="0018782E">
            <w:pPr>
              <w:autoSpaceDE w:val="0"/>
              <w:autoSpaceDN w:val="0"/>
              <w:adjustRightInd w:val="0"/>
              <w:jc w:val="both"/>
              <w:rPr>
                <w:rFonts w:ascii="Times New Roman" w:hAnsi="Times New Roman" w:cs="Times New Roman"/>
              </w:rPr>
            </w:pPr>
            <w:r w:rsidRPr="004511AE">
              <w:rPr>
                <w:rFonts w:ascii="Times New Roman" w:hAnsi="Times New Roman" w:cs="Times New Roman"/>
              </w:rPr>
              <w:t xml:space="preserve">6. Углубить интерес к предмету за счет применения </w:t>
            </w:r>
            <w:proofErr w:type="spellStart"/>
            <w:r w:rsidRPr="004511AE">
              <w:rPr>
                <w:rFonts w:ascii="Times New Roman" w:hAnsi="Times New Roman" w:cs="Times New Roman"/>
              </w:rPr>
              <w:t>деятельностного</w:t>
            </w:r>
            <w:proofErr w:type="spellEnd"/>
            <w:r w:rsidRPr="004511AE">
              <w:rPr>
                <w:rFonts w:ascii="Times New Roman" w:hAnsi="Times New Roman" w:cs="Times New Roman"/>
              </w:rPr>
              <w:t xml:space="preserve"> подхода в изучении курса, подборке познавательных нестандартных задач.</w:t>
            </w:r>
          </w:p>
          <w:p w:rsidR="0018782E" w:rsidRPr="004511AE" w:rsidRDefault="0018782E" w:rsidP="00113982">
            <w:pPr>
              <w:shd w:val="clear" w:color="auto" w:fill="FFFFFF"/>
              <w:rPr>
                <w:rFonts w:ascii="Times New Roman" w:eastAsia="Times New Roman" w:hAnsi="Times New Roman" w:cs="Times New Roman"/>
                <w:color w:val="000000" w:themeColor="text1"/>
                <w:lang w:eastAsia="ru-RU"/>
              </w:rPr>
            </w:pPr>
          </w:p>
        </w:tc>
      </w:tr>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lastRenderedPageBreak/>
              <w:t>Срок реализации</w:t>
            </w:r>
          </w:p>
        </w:tc>
        <w:tc>
          <w:tcPr>
            <w:tcW w:w="9038"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В течение одного года</w:t>
            </w:r>
          </w:p>
        </w:tc>
      </w:tr>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Место учебного предмета в учебном плане</w:t>
            </w:r>
          </w:p>
        </w:tc>
        <w:tc>
          <w:tcPr>
            <w:tcW w:w="9038"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На изучение предмета выделено 0,5 ч. в неделю (17 часов в год)</w:t>
            </w:r>
          </w:p>
        </w:tc>
      </w:tr>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Результаты освоения учебного предмета (требования к выпускнику)</w:t>
            </w:r>
          </w:p>
        </w:tc>
        <w:tc>
          <w:tcPr>
            <w:tcW w:w="9038" w:type="dxa"/>
          </w:tcPr>
          <w:p w:rsidR="0018782E" w:rsidRPr="004511AE" w:rsidRDefault="0018782E" w:rsidP="0018782E">
            <w:pPr>
              <w:autoSpaceDE w:val="0"/>
              <w:autoSpaceDN w:val="0"/>
              <w:adjustRightInd w:val="0"/>
              <w:ind w:firstLine="708"/>
              <w:rPr>
                <w:rFonts w:ascii="Times New Roman" w:hAnsi="Times New Roman" w:cs="Times New Roman"/>
                <w:b/>
                <w:bCs/>
              </w:rPr>
            </w:pPr>
            <w:r w:rsidRPr="004511AE">
              <w:rPr>
                <w:rFonts w:ascii="Times New Roman" w:hAnsi="Times New Roman" w:cs="Times New Roman"/>
              </w:rPr>
              <w:t xml:space="preserve">Данная программа предполагает следующие </w:t>
            </w:r>
            <w:r w:rsidRPr="004511AE">
              <w:rPr>
                <w:rFonts w:ascii="Times New Roman" w:hAnsi="Times New Roman" w:cs="Times New Roman"/>
                <w:bCs/>
              </w:rPr>
              <w:t>результаты:</w:t>
            </w:r>
          </w:p>
          <w:p w:rsidR="0018782E" w:rsidRPr="004511AE" w:rsidRDefault="0018782E" w:rsidP="0018782E">
            <w:pPr>
              <w:numPr>
                <w:ilvl w:val="0"/>
                <w:numId w:val="3"/>
              </w:numPr>
              <w:autoSpaceDE w:val="0"/>
              <w:autoSpaceDN w:val="0"/>
              <w:adjustRightInd w:val="0"/>
              <w:rPr>
                <w:rFonts w:ascii="Times New Roman" w:hAnsi="Times New Roman" w:cs="Times New Roman"/>
                <w:b/>
                <w:bCs/>
              </w:rPr>
            </w:pPr>
            <w:r w:rsidRPr="004511AE">
              <w:rPr>
                <w:rFonts w:ascii="Times New Roman" w:hAnsi="Times New Roman" w:cs="Times New Roman"/>
              </w:rPr>
              <w:t>Овладение школьниками новыми методами и приемами решения нестандартных физических задач.</w:t>
            </w:r>
          </w:p>
          <w:p w:rsidR="0018782E" w:rsidRPr="004511AE" w:rsidRDefault="0018782E" w:rsidP="0018782E">
            <w:pPr>
              <w:numPr>
                <w:ilvl w:val="0"/>
                <w:numId w:val="3"/>
              </w:numPr>
              <w:autoSpaceDE w:val="0"/>
              <w:autoSpaceDN w:val="0"/>
              <w:adjustRightInd w:val="0"/>
              <w:rPr>
                <w:rFonts w:ascii="Times New Roman" w:hAnsi="Times New Roman" w:cs="Times New Roman"/>
              </w:rPr>
            </w:pPr>
            <w:proofErr w:type="spellStart"/>
            <w:proofErr w:type="gramStart"/>
            <w:r w:rsidRPr="004511AE">
              <w:rPr>
                <w:rFonts w:ascii="Times New Roman" w:hAnsi="Times New Roman" w:cs="Times New Roman"/>
              </w:rPr>
              <w:t>Предпрофильная</w:t>
            </w:r>
            <w:proofErr w:type="spellEnd"/>
            <w:r w:rsidRPr="004511AE">
              <w:rPr>
                <w:rFonts w:ascii="Times New Roman" w:hAnsi="Times New Roman" w:cs="Times New Roman"/>
              </w:rPr>
              <w:t xml:space="preserve"> подготовка обучающихся, позволяющая сделать осознанный выбор в пользу предметов естественно математического цикла.</w:t>
            </w:r>
            <w:proofErr w:type="gramEnd"/>
          </w:p>
          <w:p w:rsidR="0018782E" w:rsidRPr="004511AE" w:rsidRDefault="0018782E" w:rsidP="00113982">
            <w:pPr>
              <w:rPr>
                <w:rFonts w:ascii="Times New Roman" w:hAnsi="Times New Roman" w:cs="Times New Roman"/>
              </w:rPr>
            </w:pPr>
          </w:p>
        </w:tc>
      </w:tr>
    </w:tbl>
    <w:p w:rsidR="0018782E" w:rsidRPr="004511AE" w:rsidRDefault="0018782E" w:rsidP="0018782E">
      <w:pPr>
        <w:rPr>
          <w:rFonts w:ascii="Times New Roman" w:hAnsi="Times New Roman" w:cs="Times New Roman"/>
        </w:rPr>
      </w:pPr>
    </w:p>
    <w:p w:rsidR="003D29AD" w:rsidRPr="004511AE" w:rsidRDefault="0018782E" w:rsidP="003D29AD">
      <w:pPr>
        <w:rPr>
          <w:rFonts w:ascii="Times New Roman" w:hAnsi="Times New Roman" w:cs="Times New Roman"/>
        </w:rPr>
      </w:pPr>
      <w:r w:rsidRPr="004511AE">
        <w:rPr>
          <w:rFonts w:ascii="Times New Roman" w:hAnsi="Times New Roman" w:cs="Times New Roman"/>
        </w:rPr>
        <w:t>Практикум по физике</w:t>
      </w:r>
    </w:p>
    <w:p w:rsidR="0018782E" w:rsidRPr="004511AE" w:rsidRDefault="0018782E" w:rsidP="0018782E">
      <w:pPr>
        <w:rPr>
          <w:rFonts w:ascii="Times New Roman" w:hAnsi="Times New Roman" w:cs="Times New Roman"/>
        </w:rPr>
      </w:pPr>
      <w:r w:rsidRPr="004511AE">
        <w:rPr>
          <w:rFonts w:ascii="Times New Roman" w:hAnsi="Times New Roman" w:cs="Times New Roman"/>
        </w:rPr>
        <w:t>Класс 1</w:t>
      </w:r>
      <w:r w:rsidRPr="004511AE">
        <w:rPr>
          <w:rFonts w:ascii="Times New Roman" w:hAnsi="Times New Roman" w:cs="Times New Roman"/>
        </w:rPr>
        <w:t>0</w:t>
      </w:r>
    </w:p>
    <w:tbl>
      <w:tblPr>
        <w:tblStyle w:val="a3"/>
        <w:tblW w:w="0" w:type="auto"/>
        <w:tblLook w:val="04A0" w:firstRow="1" w:lastRow="0" w:firstColumn="1" w:lastColumn="0" w:noHBand="0" w:noVBand="1"/>
      </w:tblPr>
      <w:tblGrid>
        <w:gridCol w:w="1951"/>
        <w:gridCol w:w="9038"/>
      </w:tblGrid>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Нормативно-методические материалы</w:t>
            </w:r>
          </w:p>
        </w:tc>
        <w:tc>
          <w:tcPr>
            <w:tcW w:w="9038" w:type="dxa"/>
          </w:tcPr>
          <w:p w:rsidR="0018782E" w:rsidRPr="004511AE" w:rsidRDefault="0018782E" w:rsidP="00113982">
            <w:pPr>
              <w:rPr>
                <w:rFonts w:ascii="Times New Roman" w:eastAsia="Times New Roman" w:hAnsi="Times New Roman" w:cs="Times New Roman"/>
                <w:color w:val="000000"/>
                <w:lang w:eastAsia="ru-RU"/>
              </w:rPr>
            </w:pPr>
            <w:r w:rsidRPr="004511AE">
              <w:rPr>
                <w:rFonts w:ascii="Times New Roman" w:eastAsia="Times New Roman" w:hAnsi="Times New Roman" w:cs="Times New Roman"/>
                <w:color w:val="000000"/>
                <w:lang w:eastAsia="ru-RU"/>
              </w:rPr>
              <w:t>1. Федеральный компонент государственных образовательных стандартов среднего (полного) общего образования.</w:t>
            </w:r>
          </w:p>
          <w:p w:rsidR="0018782E" w:rsidRPr="004511AE" w:rsidRDefault="0018782E" w:rsidP="00113982">
            <w:pPr>
              <w:rPr>
                <w:rFonts w:ascii="Times New Roman" w:eastAsia="Times New Roman" w:hAnsi="Times New Roman" w:cs="Times New Roman"/>
                <w:color w:val="000000"/>
                <w:lang w:eastAsia="ru-RU"/>
              </w:rPr>
            </w:pPr>
            <w:r w:rsidRPr="004511AE">
              <w:rPr>
                <w:rFonts w:ascii="Times New Roman" w:eastAsia="Times New Roman" w:hAnsi="Times New Roman" w:cs="Times New Roman"/>
                <w:color w:val="000000"/>
                <w:lang w:eastAsia="ru-RU"/>
              </w:rPr>
              <w:t>2. Примерные программы по учебным предметам. Физика – 10-11 классы.</w:t>
            </w:r>
          </w:p>
          <w:p w:rsidR="0018782E" w:rsidRPr="004511AE" w:rsidRDefault="0018782E" w:rsidP="00113982">
            <w:pPr>
              <w:rPr>
                <w:rFonts w:ascii="Times New Roman" w:eastAsia="Times New Roman" w:hAnsi="Times New Roman" w:cs="Times New Roman"/>
                <w:color w:val="000000"/>
                <w:lang w:eastAsia="ru-RU"/>
              </w:rPr>
            </w:pPr>
            <w:r w:rsidRPr="004511AE">
              <w:rPr>
                <w:rFonts w:ascii="Times New Roman" w:eastAsia="Times New Roman" w:hAnsi="Times New Roman" w:cs="Times New Roman"/>
                <w:color w:val="000000"/>
                <w:lang w:eastAsia="ru-RU"/>
              </w:rPr>
              <w:t xml:space="preserve">3. Авторская программа </w:t>
            </w:r>
            <w:proofErr w:type="spellStart"/>
            <w:r w:rsidRPr="004511AE">
              <w:rPr>
                <w:rFonts w:ascii="Times New Roman" w:eastAsia="Times New Roman" w:hAnsi="Times New Roman" w:cs="Times New Roman"/>
                <w:color w:val="000000"/>
                <w:lang w:eastAsia="ru-RU"/>
              </w:rPr>
              <w:t>Мякишев</w:t>
            </w:r>
            <w:proofErr w:type="spellEnd"/>
            <w:r w:rsidRPr="004511AE">
              <w:rPr>
                <w:rFonts w:ascii="Times New Roman" w:eastAsia="Times New Roman" w:hAnsi="Times New Roman" w:cs="Times New Roman"/>
                <w:color w:val="000000"/>
                <w:lang w:eastAsia="ru-RU"/>
              </w:rPr>
              <w:t xml:space="preserve"> Г.Я., </w:t>
            </w:r>
            <w:proofErr w:type="spellStart"/>
            <w:r w:rsidRPr="004511AE">
              <w:rPr>
                <w:rFonts w:ascii="Times New Roman" w:eastAsia="Times New Roman" w:hAnsi="Times New Roman" w:cs="Times New Roman"/>
                <w:color w:val="000000"/>
                <w:lang w:eastAsia="ru-RU"/>
              </w:rPr>
              <w:t>Буховцев</w:t>
            </w:r>
            <w:proofErr w:type="spellEnd"/>
            <w:r w:rsidRPr="004511AE">
              <w:rPr>
                <w:rFonts w:ascii="Times New Roman" w:eastAsia="Times New Roman" w:hAnsi="Times New Roman" w:cs="Times New Roman"/>
                <w:color w:val="000000"/>
                <w:lang w:eastAsia="ru-RU"/>
              </w:rPr>
              <w:t xml:space="preserve"> Б.Б., Сотский Н.Н. Физика. 11класс</w:t>
            </w:r>
          </w:p>
        </w:tc>
      </w:tr>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Реализуемый УМК</w:t>
            </w:r>
          </w:p>
        </w:tc>
        <w:tc>
          <w:tcPr>
            <w:tcW w:w="9038" w:type="dxa"/>
          </w:tcPr>
          <w:p w:rsidR="0018782E" w:rsidRPr="004511AE" w:rsidRDefault="0018782E" w:rsidP="0018782E">
            <w:pPr>
              <w:rPr>
                <w:rFonts w:ascii="Times New Roman" w:hAnsi="Times New Roman" w:cs="Times New Roman"/>
              </w:rPr>
            </w:pPr>
            <w:r w:rsidRPr="004511AE">
              <w:rPr>
                <w:rFonts w:ascii="Times New Roman" w:hAnsi="Times New Roman" w:cs="Times New Roman"/>
              </w:rPr>
              <w:t xml:space="preserve">1. </w:t>
            </w:r>
            <w:proofErr w:type="spellStart"/>
            <w:r w:rsidRPr="004511AE">
              <w:rPr>
                <w:rFonts w:ascii="Times New Roman" w:hAnsi="Times New Roman" w:cs="Times New Roman"/>
              </w:rPr>
              <w:t>О.Ф.Кабардин</w:t>
            </w:r>
            <w:proofErr w:type="spellEnd"/>
            <w:r w:rsidRPr="004511AE">
              <w:rPr>
                <w:rFonts w:ascii="Times New Roman" w:hAnsi="Times New Roman" w:cs="Times New Roman"/>
              </w:rPr>
              <w:t xml:space="preserve">, </w:t>
            </w:r>
            <w:proofErr w:type="spellStart"/>
            <w:r w:rsidRPr="004511AE">
              <w:rPr>
                <w:rFonts w:ascii="Times New Roman" w:hAnsi="Times New Roman" w:cs="Times New Roman"/>
              </w:rPr>
              <w:t>С.И.Кабардина</w:t>
            </w:r>
            <w:proofErr w:type="spellEnd"/>
            <w:r w:rsidRPr="004511AE">
              <w:rPr>
                <w:rFonts w:ascii="Times New Roman" w:hAnsi="Times New Roman" w:cs="Times New Roman"/>
              </w:rPr>
              <w:t xml:space="preserve">, </w:t>
            </w:r>
            <w:proofErr w:type="spellStart"/>
            <w:r w:rsidRPr="004511AE">
              <w:rPr>
                <w:rFonts w:ascii="Times New Roman" w:hAnsi="Times New Roman" w:cs="Times New Roman"/>
              </w:rPr>
              <w:t>В.А.Орлов</w:t>
            </w:r>
            <w:proofErr w:type="spellEnd"/>
            <w:r w:rsidRPr="004511AE">
              <w:rPr>
                <w:rFonts w:ascii="Times New Roman" w:hAnsi="Times New Roman" w:cs="Times New Roman"/>
              </w:rPr>
              <w:t xml:space="preserve"> «Контрольные и проверочные ра</w:t>
            </w:r>
            <w:r w:rsidRPr="004511AE">
              <w:rPr>
                <w:rFonts w:ascii="Times New Roman" w:hAnsi="Times New Roman" w:cs="Times New Roman"/>
              </w:rPr>
              <w:t xml:space="preserve">боты по физике». – </w:t>
            </w:r>
            <w:proofErr w:type="spellStart"/>
            <w:r w:rsidRPr="004511AE">
              <w:rPr>
                <w:rFonts w:ascii="Times New Roman" w:hAnsi="Times New Roman" w:cs="Times New Roman"/>
              </w:rPr>
              <w:t>М.:Дрофа</w:t>
            </w:r>
            <w:proofErr w:type="spellEnd"/>
            <w:r w:rsidRPr="004511AE">
              <w:rPr>
                <w:rFonts w:ascii="Times New Roman" w:hAnsi="Times New Roman" w:cs="Times New Roman"/>
              </w:rPr>
              <w:t>, 200</w:t>
            </w:r>
            <w:r w:rsidRPr="004511AE">
              <w:rPr>
                <w:rFonts w:ascii="Times New Roman" w:hAnsi="Times New Roman" w:cs="Times New Roman"/>
              </w:rPr>
              <w:t>8г.</w:t>
            </w:r>
          </w:p>
          <w:p w:rsidR="0018782E" w:rsidRPr="004511AE" w:rsidRDefault="0018782E" w:rsidP="0018782E">
            <w:pPr>
              <w:rPr>
                <w:rFonts w:ascii="Times New Roman" w:hAnsi="Times New Roman" w:cs="Times New Roman"/>
              </w:rPr>
            </w:pPr>
            <w:smartTag w:uri="urn:schemas-microsoft-com:office:smarttags" w:element="metricconverter">
              <w:smartTagPr>
                <w:attr w:name="ProductID" w:val="2. Л"/>
              </w:smartTagPr>
              <w:r w:rsidRPr="004511AE">
                <w:rPr>
                  <w:rFonts w:ascii="Times New Roman" w:hAnsi="Times New Roman" w:cs="Times New Roman"/>
                </w:rPr>
                <w:t>2. Л</w:t>
              </w:r>
            </w:smartTag>
            <w:r w:rsidRPr="004511AE">
              <w:rPr>
                <w:rFonts w:ascii="Times New Roman" w:hAnsi="Times New Roman" w:cs="Times New Roman"/>
              </w:rPr>
              <w:t xml:space="preserve">.Н. Терновая, Е.Н. Бурцева, В.А. </w:t>
            </w:r>
            <w:proofErr w:type="spellStart"/>
            <w:r w:rsidRPr="004511AE">
              <w:rPr>
                <w:rFonts w:ascii="Times New Roman" w:hAnsi="Times New Roman" w:cs="Times New Roman"/>
              </w:rPr>
              <w:t>Пивень</w:t>
            </w:r>
            <w:proofErr w:type="spellEnd"/>
            <w:r w:rsidRPr="004511AE">
              <w:rPr>
                <w:rFonts w:ascii="Times New Roman" w:hAnsi="Times New Roman" w:cs="Times New Roman"/>
              </w:rPr>
              <w:t xml:space="preserve"> «Физика. Подг</w:t>
            </w:r>
            <w:r w:rsidRPr="004511AE">
              <w:rPr>
                <w:rFonts w:ascii="Times New Roman" w:hAnsi="Times New Roman" w:cs="Times New Roman"/>
              </w:rPr>
              <w:t>отовка к ЕГЭ» – М.: Экзамен, 2016</w:t>
            </w:r>
            <w:r w:rsidRPr="004511AE">
              <w:rPr>
                <w:rFonts w:ascii="Times New Roman" w:hAnsi="Times New Roman" w:cs="Times New Roman"/>
              </w:rPr>
              <w:t>г</w:t>
            </w:r>
          </w:p>
          <w:p w:rsidR="0018782E" w:rsidRPr="004511AE" w:rsidRDefault="0018782E" w:rsidP="00113982">
            <w:pPr>
              <w:rPr>
                <w:rFonts w:ascii="Times New Roman" w:hAnsi="Times New Roman" w:cs="Times New Roman"/>
              </w:rPr>
            </w:pPr>
          </w:p>
        </w:tc>
      </w:tr>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Цели и задачи изучения предмета</w:t>
            </w:r>
          </w:p>
        </w:tc>
        <w:tc>
          <w:tcPr>
            <w:tcW w:w="9038" w:type="dxa"/>
          </w:tcPr>
          <w:p w:rsidR="0018782E" w:rsidRPr="004511AE" w:rsidRDefault="0018782E" w:rsidP="00113982">
            <w:pPr>
              <w:shd w:val="clear" w:color="auto" w:fill="FFFFFF"/>
              <w:rPr>
                <w:rFonts w:ascii="Times New Roman" w:eastAsia="Times New Roman" w:hAnsi="Times New Roman" w:cs="Times New Roman"/>
                <w:color w:val="000000" w:themeColor="text1"/>
                <w:lang w:eastAsia="ru-RU"/>
              </w:rPr>
            </w:pPr>
            <w:r w:rsidRPr="004511AE">
              <w:rPr>
                <w:rFonts w:ascii="Times New Roman" w:hAnsi="Times New Roman" w:cs="Times New Roman"/>
              </w:rPr>
              <w:t>Цель</w:t>
            </w:r>
            <w:r w:rsidRPr="004511AE">
              <w:rPr>
                <w:rFonts w:ascii="Times New Roman" w:hAnsi="Times New Roman" w:cs="Times New Roman"/>
              </w:rPr>
              <w:t xml:space="preserve"> </w:t>
            </w:r>
            <w:r w:rsidRPr="004511AE">
              <w:rPr>
                <w:rFonts w:ascii="Times New Roman" w:hAnsi="Times New Roman" w:cs="Times New Roman"/>
              </w:rPr>
              <w:t>– обеспечить дополнительную поддержку учащихся классов универсального обучения для сдачи ЕГЭ по физике</w:t>
            </w:r>
            <w:r w:rsidRPr="004511AE">
              <w:rPr>
                <w:rFonts w:ascii="Times New Roman" w:eastAsia="Times New Roman" w:hAnsi="Times New Roman" w:cs="Times New Roman"/>
                <w:color w:val="000000" w:themeColor="text1"/>
                <w:lang w:eastAsia="ru-RU"/>
              </w:rPr>
              <w:t xml:space="preserve"> </w:t>
            </w:r>
          </w:p>
          <w:p w:rsidR="0018782E" w:rsidRPr="004511AE" w:rsidRDefault="0018782E" w:rsidP="00113982">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Достижение этих целей обеспечивается решением следующих задач:</w:t>
            </w:r>
          </w:p>
          <w:p w:rsidR="0018782E" w:rsidRPr="004511AE" w:rsidRDefault="0018782E" w:rsidP="00113982">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18782E" w:rsidRPr="004511AE" w:rsidRDefault="0018782E" w:rsidP="00113982">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18782E" w:rsidRPr="004511AE" w:rsidRDefault="0018782E" w:rsidP="00113982">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rsidR="0018782E" w:rsidRPr="004511AE" w:rsidRDefault="0018782E" w:rsidP="00113982">
            <w:pPr>
              <w:shd w:val="clear" w:color="auto" w:fill="FFFFFF"/>
              <w:rPr>
                <w:rFonts w:ascii="Times New Roman" w:eastAsia="Times New Roman" w:hAnsi="Times New Roman" w:cs="Times New Roman"/>
                <w:color w:val="000000" w:themeColor="text1"/>
                <w:lang w:eastAsia="ru-RU"/>
              </w:rPr>
            </w:pPr>
            <w:r w:rsidRPr="004511AE">
              <w:rPr>
                <w:rFonts w:ascii="Times New Roman" w:eastAsia="Times New Roman" w:hAnsi="Times New Roman" w:cs="Times New Roman"/>
                <w:color w:val="000000" w:themeColor="text1"/>
                <w:lang w:eastAsia="ru-RU"/>
              </w:rPr>
              <w:t>-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tc>
      </w:tr>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Срок реализации</w:t>
            </w:r>
          </w:p>
        </w:tc>
        <w:tc>
          <w:tcPr>
            <w:tcW w:w="9038"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В течение одного года</w:t>
            </w:r>
          </w:p>
        </w:tc>
      </w:tr>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Место учебного предмета в учебном плане</w:t>
            </w:r>
          </w:p>
        </w:tc>
        <w:tc>
          <w:tcPr>
            <w:tcW w:w="9038"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 xml:space="preserve">На изучение предмета выделено </w:t>
            </w:r>
            <w:r w:rsidRPr="004511AE">
              <w:rPr>
                <w:rFonts w:ascii="Times New Roman" w:hAnsi="Times New Roman" w:cs="Times New Roman"/>
              </w:rPr>
              <w:t>0,5 ч. в неделю (17</w:t>
            </w:r>
            <w:r w:rsidRPr="004511AE">
              <w:rPr>
                <w:rFonts w:ascii="Times New Roman" w:hAnsi="Times New Roman" w:cs="Times New Roman"/>
              </w:rPr>
              <w:t xml:space="preserve"> часов в год)</w:t>
            </w:r>
          </w:p>
        </w:tc>
      </w:tr>
      <w:tr w:rsidR="0018782E" w:rsidRPr="004511AE" w:rsidTr="00113982">
        <w:tc>
          <w:tcPr>
            <w:tcW w:w="1951" w:type="dxa"/>
          </w:tcPr>
          <w:p w:rsidR="0018782E" w:rsidRPr="004511AE" w:rsidRDefault="0018782E" w:rsidP="00113982">
            <w:pPr>
              <w:rPr>
                <w:rFonts w:ascii="Times New Roman" w:hAnsi="Times New Roman" w:cs="Times New Roman"/>
              </w:rPr>
            </w:pPr>
            <w:r w:rsidRPr="004511AE">
              <w:rPr>
                <w:rFonts w:ascii="Times New Roman" w:hAnsi="Times New Roman" w:cs="Times New Roman"/>
              </w:rPr>
              <w:t>Результаты освоения учебного предмета (требования к выпускнику)</w:t>
            </w:r>
          </w:p>
        </w:tc>
        <w:tc>
          <w:tcPr>
            <w:tcW w:w="9038" w:type="dxa"/>
          </w:tcPr>
          <w:p w:rsidR="0018782E" w:rsidRPr="004511AE" w:rsidRDefault="0018782E" w:rsidP="00113982">
            <w:pPr>
              <w:rPr>
                <w:rFonts w:ascii="Times New Roman" w:hAnsi="Times New Roman" w:cs="Times New Roman"/>
              </w:rPr>
            </w:pPr>
            <w:r w:rsidRPr="004511AE">
              <w:rPr>
                <w:rFonts w:ascii="Times New Roman" w:hAnsi="Times New Roman" w:cs="Times New Roman"/>
                <w:b/>
              </w:rPr>
              <w:t>Знать/понимать:</w:t>
            </w:r>
            <w:r w:rsidRPr="004511AE">
              <w:rPr>
                <w:rFonts w:ascii="Times New Roman" w:hAnsi="Times New Roman" w:cs="Times New Roman"/>
              </w:rPr>
              <w:t xml:space="preserve"> </w:t>
            </w:r>
          </w:p>
          <w:p w:rsidR="0018782E" w:rsidRPr="004511AE" w:rsidRDefault="0018782E" w:rsidP="00113982">
            <w:pPr>
              <w:rPr>
                <w:rFonts w:ascii="Times New Roman" w:hAnsi="Times New Roman" w:cs="Times New Roman"/>
              </w:rPr>
            </w:pPr>
            <w:r w:rsidRPr="004511AE">
              <w:rPr>
                <w:rFonts w:ascii="Times New Roman" w:hAnsi="Times New Roman" w:cs="Times New Roman"/>
              </w:rPr>
              <w:t xml:space="preserve">-Смысл физических величин: скорость, ускорение, масса, элементарный электрический заряд, работа выхода, показатель преломления сред </w:t>
            </w:r>
            <w:proofErr w:type="gramStart"/>
            <w:r w:rsidRPr="004511AE">
              <w:rPr>
                <w:rFonts w:ascii="Times New Roman" w:hAnsi="Times New Roman" w:cs="Times New Roman"/>
              </w:rPr>
              <w:t>-С</w:t>
            </w:r>
            <w:proofErr w:type="gramEnd"/>
            <w:r w:rsidRPr="004511AE">
              <w:rPr>
                <w:rFonts w:ascii="Times New Roman" w:hAnsi="Times New Roman" w:cs="Times New Roman"/>
              </w:rPr>
              <w:t>мысл физических законов: классической механики, электродинамики, фотоэффекта</w:t>
            </w:r>
            <w:r w:rsidRPr="004511AE">
              <w:rPr>
                <w:rFonts w:ascii="Times New Roman" w:hAnsi="Times New Roman" w:cs="Times New Roman"/>
              </w:rPr>
              <w:t xml:space="preserve"> </w:t>
            </w:r>
            <w:r w:rsidRPr="004511AE">
              <w:rPr>
                <w:rFonts w:ascii="Times New Roman" w:hAnsi="Times New Roman" w:cs="Times New Roman"/>
              </w:rPr>
              <w:t xml:space="preserve">-Смысл понятий: физическое явление, физический закон, гипотеза, теория, вещество, поле, взаимодействие, электромагнитное поле, волна, фотон, ионизирующее излучение, звезда, Вселенная </w:t>
            </w:r>
          </w:p>
          <w:p w:rsidR="0018782E" w:rsidRPr="004511AE" w:rsidRDefault="0018782E" w:rsidP="00113982">
            <w:pPr>
              <w:rPr>
                <w:rFonts w:ascii="Times New Roman" w:hAnsi="Times New Roman" w:cs="Times New Roman"/>
              </w:rPr>
            </w:pPr>
            <w:r w:rsidRPr="004511AE">
              <w:rPr>
                <w:rFonts w:ascii="Times New Roman" w:hAnsi="Times New Roman" w:cs="Times New Roman"/>
              </w:rPr>
              <w:t xml:space="preserve">-Вклад российских и зарубежных ученых, оказавших наибольшее влияние на развитие физической науки </w:t>
            </w:r>
          </w:p>
          <w:p w:rsidR="0018782E" w:rsidRPr="004511AE" w:rsidRDefault="0018782E" w:rsidP="00113982">
            <w:pPr>
              <w:rPr>
                <w:rFonts w:ascii="Times New Roman" w:hAnsi="Times New Roman" w:cs="Times New Roman"/>
              </w:rPr>
            </w:pPr>
            <w:r w:rsidRPr="004511AE">
              <w:rPr>
                <w:rFonts w:ascii="Times New Roman" w:hAnsi="Times New Roman" w:cs="Times New Roman"/>
                <w:b/>
              </w:rPr>
              <w:t>Уметь:</w:t>
            </w:r>
            <w:r w:rsidRPr="004511AE">
              <w:rPr>
                <w:rFonts w:ascii="Times New Roman" w:hAnsi="Times New Roman" w:cs="Times New Roman"/>
              </w:rPr>
              <w:t xml:space="preserve"> </w:t>
            </w:r>
          </w:p>
          <w:p w:rsidR="0018782E" w:rsidRPr="004511AE" w:rsidRDefault="0018782E" w:rsidP="00113982">
            <w:pPr>
              <w:rPr>
                <w:rFonts w:ascii="Times New Roman" w:hAnsi="Times New Roman" w:cs="Times New Roman"/>
              </w:rPr>
            </w:pPr>
            <w:r w:rsidRPr="004511AE">
              <w:rPr>
                <w:rFonts w:ascii="Times New Roman" w:hAnsi="Times New Roman" w:cs="Times New Roman"/>
              </w:rPr>
              <w:t xml:space="preserve">-Описывать и объяснять физические явления: электромагнитной индукции, распространение электромагнитных волн, волновые свойства света, излучение и поглощение света атомами, фотоэффект. </w:t>
            </w:r>
            <w:proofErr w:type="gramStart"/>
            <w:r w:rsidRPr="004511AE">
              <w:rPr>
                <w:rFonts w:ascii="Times New Roman" w:hAnsi="Times New Roman" w:cs="Times New Roman"/>
              </w:rPr>
              <w:t>-О</w:t>
            </w:r>
            <w:proofErr w:type="gramEnd"/>
            <w:r w:rsidRPr="004511AE">
              <w:rPr>
                <w:rFonts w:ascii="Times New Roman" w:hAnsi="Times New Roman" w:cs="Times New Roman"/>
              </w:rPr>
              <w:t xml:space="preserve">тличать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не только известные явления природы и научные факты, но и предсказывать еще неизвестные явления </w:t>
            </w:r>
            <w:proofErr w:type="gramStart"/>
            <w:r w:rsidRPr="004511AE">
              <w:rPr>
                <w:rFonts w:ascii="Times New Roman" w:hAnsi="Times New Roman" w:cs="Times New Roman"/>
              </w:rPr>
              <w:t>-В</w:t>
            </w:r>
            <w:proofErr w:type="gramEnd"/>
            <w:r w:rsidRPr="004511AE">
              <w:rPr>
                <w:rFonts w:ascii="Times New Roman" w:hAnsi="Times New Roman" w:cs="Times New Roman"/>
              </w:rPr>
              <w:t>оспринимать и на основе полученных знаний самостоятельно оценивать информацию, содержащуюся в сообщениях СМИ, интернет, научно-популярных статьях -</w:t>
            </w:r>
            <w:r w:rsidRPr="004511AE">
              <w:rPr>
                <w:rFonts w:ascii="Times New Roman" w:hAnsi="Times New Roman" w:cs="Times New Roman"/>
                <w:b/>
              </w:rPr>
              <w:t>Использовать приобретенные знания и умения в повседневной жизни</w:t>
            </w:r>
          </w:p>
        </w:tc>
      </w:tr>
    </w:tbl>
    <w:p w:rsidR="0018782E" w:rsidRPr="004511AE" w:rsidRDefault="0018782E"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p w:rsidR="003D29AD" w:rsidRPr="004511AE" w:rsidRDefault="003D29AD" w:rsidP="003D29AD">
      <w:pPr>
        <w:rPr>
          <w:rFonts w:ascii="Times New Roman" w:hAnsi="Times New Roman" w:cs="Times New Roman"/>
        </w:rPr>
      </w:pPr>
    </w:p>
    <w:sectPr w:rsidR="003D29AD" w:rsidRPr="004511AE" w:rsidSect="00031805">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C1A01"/>
    <w:multiLevelType w:val="multilevel"/>
    <w:tmpl w:val="9862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F6762"/>
    <w:multiLevelType w:val="hybridMultilevel"/>
    <w:tmpl w:val="17D6D5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3922FA"/>
    <w:multiLevelType w:val="hybridMultilevel"/>
    <w:tmpl w:val="0420B6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3F"/>
    <w:rsid w:val="0018782E"/>
    <w:rsid w:val="003C173F"/>
    <w:rsid w:val="003D29AD"/>
    <w:rsid w:val="004511AE"/>
    <w:rsid w:val="0098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D2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4511AE"/>
    <w:pPr>
      <w:widowControl w:val="0"/>
      <w:autoSpaceDE w:val="0"/>
      <w:autoSpaceDN w:val="0"/>
      <w:adjustRightInd w:val="0"/>
      <w:spacing w:after="0" w:line="233" w:lineRule="exact"/>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D2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4511AE"/>
    <w:pPr>
      <w:widowControl w:val="0"/>
      <w:autoSpaceDE w:val="0"/>
      <w:autoSpaceDN w:val="0"/>
      <w:adjustRightInd w:val="0"/>
      <w:spacing w:after="0" w:line="233" w:lineRule="exact"/>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4367</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2017-09-13T11:08:00Z</dcterms:created>
  <dcterms:modified xsi:type="dcterms:W3CDTF">2017-09-28T03:16:00Z</dcterms:modified>
</cp:coreProperties>
</file>