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0B" w:rsidRDefault="005C0C32" w:rsidP="00AE5377">
      <w:pPr>
        <w:pStyle w:val="a4"/>
      </w:pPr>
      <w:r>
        <w:t xml:space="preserve">Аннотация на учебную программу </w:t>
      </w:r>
    </w:p>
    <w:p w:rsidR="000447CE" w:rsidRDefault="000447CE">
      <w:pPr>
        <w:rPr>
          <w:sz w:val="28"/>
          <w:szCs w:val="28"/>
        </w:rPr>
      </w:pPr>
      <w:r>
        <w:rPr>
          <w:sz w:val="28"/>
          <w:szCs w:val="28"/>
        </w:rPr>
        <w:t>Предмет История Красноярского края</w:t>
      </w:r>
    </w:p>
    <w:p w:rsidR="000447CE" w:rsidRDefault="000447CE">
      <w:pPr>
        <w:rPr>
          <w:sz w:val="28"/>
          <w:szCs w:val="28"/>
        </w:rPr>
      </w:pPr>
      <w:r>
        <w:rPr>
          <w:sz w:val="28"/>
          <w:szCs w:val="28"/>
        </w:rPr>
        <w:t>8-9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0447CE" w:rsidRPr="000447CE" w:rsidTr="00193925">
        <w:tc>
          <w:tcPr>
            <w:tcW w:w="2235" w:type="dxa"/>
            <w:shd w:val="clear" w:color="auto" w:fill="auto"/>
          </w:tcPr>
          <w:p w:rsidR="000447CE" w:rsidRPr="000447CE" w:rsidRDefault="000447CE" w:rsidP="000447CE">
            <w:pPr>
              <w:spacing w:after="200" w:line="276" w:lineRule="auto"/>
              <w:rPr>
                <w:sz w:val="28"/>
                <w:szCs w:val="28"/>
              </w:rPr>
            </w:pPr>
            <w:r w:rsidRPr="000447CE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0447CE" w:rsidRDefault="000447CE" w:rsidP="000447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региональный компонент </w:t>
            </w:r>
            <w:bookmarkStart w:id="0" w:name="_GoBack"/>
            <w:bookmarkEnd w:id="0"/>
            <w:r>
              <w:rPr>
                <w:sz w:val="28"/>
                <w:szCs w:val="28"/>
              </w:rPr>
              <w:t>государственного образовательного стандарта</w:t>
            </w:r>
            <w:r w:rsidR="005F7E0E">
              <w:rPr>
                <w:sz w:val="28"/>
                <w:szCs w:val="28"/>
              </w:rPr>
              <w:t xml:space="preserve"> основного среднего образования 2005г.</w:t>
            </w:r>
          </w:p>
          <w:p w:rsidR="005F7E0E" w:rsidRPr="000447CE" w:rsidRDefault="005F7E0E" w:rsidP="000447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Авторская программа предмета «История Красноярского края» </w:t>
            </w:r>
            <w:proofErr w:type="spellStart"/>
            <w:r>
              <w:rPr>
                <w:sz w:val="28"/>
                <w:szCs w:val="28"/>
              </w:rPr>
              <w:t>Молодцовой</w:t>
            </w:r>
            <w:proofErr w:type="spellEnd"/>
            <w:r>
              <w:rPr>
                <w:sz w:val="28"/>
                <w:szCs w:val="28"/>
              </w:rPr>
              <w:t xml:space="preserve"> И.В., </w:t>
            </w:r>
            <w:proofErr w:type="spellStart"/>
            <w:r>
              <w:rPr>
                <w:sz w:val="28"/>
                <w:szCs w:val="28"/>
              </w:rPr>
              <w:t>Зеловой</w:t>
            </w:r>
            <w:proofErr w:type="spellEnd"/>
            <w:r>
              <w:rPr>
                <w:sz w:val="28"/>
                <w:szCs w:val="28"/>
              </w:rPr>
              <w:t xml:space="preserve"> О.Г., Петровой Н.А.</w:t>
            </w:r>
          </w:p>
        </w:tc>
      </w:tr>
      <w:tr w:rsidR="000447CE" w:rsidRPr="000447CE" w:rsidTr="00193925">
        <w:tc>
          <w:tcPr>
            <w:tcW w:w="2235" w:type="dxa"/>
            <w:shd w:val="clear" w:color="auto" w:fill="auto"/>
          </w:tcPr>
          <w:p w:rsidR="000447CE" w:rsidRPr="000447CE" w:rsidRDefault="000447CE" w:rsidP="000447CE">
            <w:pPr>
              <w:spacing w:after="200" w:line="276" w:lineRule="auto"/>
              <w:rPr>
                <w:sz w:val="28"/>
                <w:szCs w:val="28"/>
              </w:rPr>
            </w:pPr>
            <w:r w:rsidRPr="000447CE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0447CE" w:rsidRDefault="00D538C4" w:rsidP="000447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А.А. Красноярский край в истории отечества. Красноярск.1996</w:t>
            </w:r>
          </w:p>
          <w:p w:rsidR="00D538C4" w:rsidRPr="000447CE" w:rsidRDefault="00D538C4" w:rsidP="000447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Н.И. Красноярье: пять веков. В 2-х кн., Красноярск, 2005</w:t>
            </w:r>
          </w:p>
        </w:tc>
      </w:tr>
      <w:tr w:rsidR="000447CE" w:rsidRPr="000447CE" w:rsidTr="00193925">
        <w:tc>
          <w:tcPr>
            <w:tcW w:w="2235" w:type="dxa"/>
            <w:shd w:val="clear" w:color="auto" w:fill="auto"/>
          </w:tcPr>
          <w:p w:rsidR="000447CE" w:rsidRPr="000447CE" w:rsidRDefault="000447CE" w:rsidP="000447CE">
            <w:pPr>
              <w:spacing w:after="200" w:line="276" w:lineRule="auto"/>
              <w:rPr>
                <w:sz w:val="28"/>
                <w:szCs w:val="28"/>
              </w:rPr>
            </w:pPr>
            <w:r w:rsidRPr="000447CE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0447CE" w:rsidRDefault="000447CE" w:rsidP="005F7E0E">
            <w:pPr>
              <w:spacing w:after="200" w:line="276" w:lineRule="auto"/>
              <w:rPr>
                <w:sz w:val="28"/>
                <w:szCs w:val="28"/>
              </w:rPr>
            </w:pPr>
            <w:r w:rsidRPr="000447CE">
              <w:rPr>
                <w:sz w:val="28"/>
                <w:szCs w:val="28"/>
              </w:rPr>
              <w:t xml:space="preserve"> </w:t>
            </w:r>
            <w:r w:rsidR="005F7E0E">
              <w:rPr>
                <w:sz w:val="28"/>
                <w:szCs w:val="28"/>
              </w:rPr>
              <w:t>Воспитание чувства любви и</w:t>
            </w:r>
            <w:r w:rsidR="00FF6583">
              <w:rPr>
                <w:sz w:val="28"/>
                <w:szCs w:val="28"/>
              </w:rPr>
              <w:t xml:space="preserve"> </w:t>
            </w:r>
            <w:r w:rsidR="005F7E0E">
              <w:rPr>
                <w:sz w:val="28"/>
                <w:szCs w:val="28"/>
              </w:rPr>
              <w:t>уважения к своему краю</w:t>
            </w:r>
            <w:r w:rsidR="00B73D08">
              <w:rPr>
                <w:sz w:val="28"/>
                <w:szCs w:val="28"/>
              </w:rPr>
              <w:t>;</w:t>
            </w:r>
          </w:p>
          <w:p w:rsidR="00B73D08" w:rsidRDefault="00B73D08" w:rsidP="005F7E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устойчивого интереса к социально- экономическому, политическому и географическому положению Красноярского края, его истории, развитию и современному состоянию;</w:t>
            </w:r>
          </w:p>
          <w:p w:rsidR="00B73D08" w:rsidRDefault="00B73D08" w:rsidP="005F7E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правовой грамотности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посредством ознакомления с нормативными правовыми актами Красноярского края;</w:t>
            </w:r>
          </w:p>
          <w:p w:rsidR="00B73D08" w:rsidRPr="000447CE" w:rsidRDefault="00B73D08" w:rsidP="005F7E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интеллектуальных и творческих способностей обучающихся посредством овладения основами самостоятельной проектно-исследовательской и поисковой деятельности.</w:t>
            </w:r>
          </w:p>
        </w:tc>
      </w:tr>
      <w:tr w:rsidR="000447CE" w:rsidRPr="000447CE" w:rsidTr="00193925">
        <w:tc>
          <w:tcPr>
            <w:tcW w:w="2235" w:type="dxa"/>
            <w:shd w:val="clear" w:color="auto" w:fill="auto"/>
          </w:tcPr>
          <w:p w:rsidR="000447CE" w:rsidRPr="000447CE" w:rsidRDefault="000447CE" w:rsidP="000447CE">
            <w:pPr>
              <w:spacing w:after="200" w:line="276" w:lineRule="auto"/>
              <w:rPr>
                <w:sz w:val="28"/>
                <w:szCs w:val="28"/>
              </w:rPr>
            </w:pPr>
            <w:r w:rsidRPr="000447CE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0447CE" w:rsidRPr="000447CE" w:rsidRDefault="00D538C4" w:rsidP="000447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 лет</w:t>
            </w:r>
          </w:p>
        </w:tc>
      </w:tr>
      <w:tr w:rsidR="000447CE" w:rsidRPr="000447CE" w:rsidTr="00193925">
        <w:tc>
          <w:tcPr>
            <w:tcW w:w="2235" w:type="dxa"/>
            <w:shd w:val="clear" w:color="auto" w:fill="auto"/>
          </w:tcPr>
          <w:p w:rsidR="000447CE" w:rsidRPr="000447CE" w:rsidRDefault="000447CE" w:rsidP="000447CE">
            <w:pPr>
              <w:spacing w:after="200" w:line="276" w:lineRule="auto"/>
              <w:rPr>
                <w:sz w:val="28"/>
                <w:szCs w:val="28"/>
              </w:rPr>
            </w:pPr>
            <w:r w:rsidRPr="000447CE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0447CE" w:rsidRPr="000447CE" w:rsidRDefault="000447CE" w:rsidP="000447CE">
            <w:pPr>
              <w:spacing w:after="200" w:line="276" w:lineRule="auto"/>
              <w:rPr>
                <w:sz w:val="28"/>
                <w:szCs w:val="28"/>
              </w:rPr>
            </w:pPr>
            <w:r w:rsidRPr="000447CE">
              <w:rPr>
                <w:sz w:val="28"/>
                <w:szCs w:val="28"/>
              </w:rPr>
              <w:t>На изучение пред</w:t>
            </w:r>
            <w:r w:rsidR="005F7E0E">
              <w:rPr>
                <w:sz w:val="28"/>
                <w:szCs w:val="28"/>
              </w:rPr>
              <w:t>мета выделено  18</w:t>
            </w:r>
            <w:r w:rsidRPr="000447CE">
              <w:rPr>
                <w:sz w:val="28"/>
                <w:szCs w:val="28"/>
              </w:rPr>
              <w:t xml:space="preserve"> часов в год </w:t>
            </w:r>
            <w:proofErr w:type="gramStart"/>
            <w:r w:rsidR="00D538C4">
              <w:rPr>
                <w:sz w:val="28"/>
                <w:szCs w:val="28"/>
              </w:rPr>
              <w:t xml:space="preserve">( </w:t>
            </w:r>
            <w:proofErr w:type="gramEnd"/>
            <w:r w:rsidR="00D538C4">
              <w:rPr>
                <w:sz w:val="28"/>
                <w:szCs w:val="28"/>
              </w:rPr>
              <w:t>36 часов)</w:t>
            </w:r>
          </w:p>
        </w:tc>
      </w:tr>
      <w:tr w:rsidR="000447CE" w:rsidRPr="000447CE" w:rsidTr="00193925">
        <w:tc>
          <w:tcPr>
            <w:tcW w:w="2235" w:type="dxa"/>
            <w:shd w:val="clear" w:color="auto" w:fill="auto"/>
          </w:tcPr>
          <w:p w:rsidR="000447CE" w:rsidRPr="000447CE" w:rsidRDefault="000447CE" w:rsidP="000447CE">
            <w:pPr>
              <w:spacing w:after="200" w:line="276" w:lineRule="auto"/>
              <w:rPr>
                <w:sz w:val="28"/>
                <w:szCs w:val="28"/>
              </w:rPr>
            </w:pPr>
            <w:r w:rsidRPr="000447CE">
              <w:rPr>
                <w:sz w:val="28"/>
                <w:szCs w:val="28"/>
              </w:rPr>
              <w:t xml:space="preserve">Результаты освоения учебного предмета </w:t>
            </w:r>
            <w:r w:rsidRPr="000447CE">
              <w:rPr>
                <w:sz w:val="28"/>
                <w:szCs w:val="28"/>
              </w:rPr>
              <w:lastRenderedPageBreak/>
              <w:t>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0447CE" w:rsidRDefault="000447CE" w:rsidP="000447C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447CE">
              <w:rPr>
                <w:b/>
                <w:sz w:val="28"/>
                <w:szCs w:val="28"/>
              </w:rPr>
              <w:lastRenderedPageBreak/>
              <w:t>Знать:</w:t>
            </w:r>
          </w:p>
          <w:p w:rsidR="00B73D08" w:rsidRDefault="00B73D08" w:rsidP="000447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Исторические памятники Красноярского края, важнейшие этапы исторического развития, традиции и вклад выдающихся </w:t>
            </w:r>
            <w:r>
              <w:rPr>
                <w:sz w:val="28"/>
                <w:szCs w:val="28"/>
              </w:rPr>
              <w:lastRenderedPageBreak/>
              <w:t>исторических личностей в развитие края;</w:t>
            </w:r>
          </w:p>
          <w:p w:rsidR="00B73D08" w:rsidRPr="00B73D08" w:rsidRDefault="00B73D08" w:rsidP="000447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социально-экономического развития Красноярского края, отраслевой структуры хозяйства, сырьевые, энергетические и сельскохозяйственные ресурсы края</w:t>
            </w:r>
          </w:p>
          <w:p w:rsidR="000447CE" w:rsidRDefault="000447CE" w:rsidP="000447C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447CE">
              <w:rPr>
                <w:b/>
                <w:sz w:val="28"/>
                <w:szCs w:val="28"/>
              </w:rPr>
              <w:t>Уметь:</w:t>
            </w:r>
          </w:p>
          <w:p w:rsidR="00B73D08" w:rsidRDefault="00D538C4" w:rsidP="000447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нормативной базой Красноярского края;</w:t>
            </w:r>
          </w:p>
          <w:p w:rsidR="00D538C4" w:rsidRPr="00B73D08" w:rsidRDefault="00D538C4" w:rsidP="000447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общее и особенное в развитии края</w:t>
            </w:r>
          </w:p>
          <w:p w:rsidR="000447CE" w:rsidRPr="000447CE" w:rsidRDefault="000447CE" w:rsidP="000447C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447CE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деятельности:</w:t>
            </w:r>
          </w:p>
          <w:p w:rsidR="000447CE" w:rsidRPr="000447CE" w:rsidRDefault="00D538C4" w:rsidP="000447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целостного представления о динамике развития и исторической обусловленности современных форм общественной жизни, критическое восприятие получаемой об обществе информации, осмысленное изучение многообразия моделей поведения, существующих в современном многонациональном и многоконфессиональном обществе, сложившемся на территории Красноярского края</w:t>
            </w:r>
          </w:p>
        </w:tc>
      </w:tr>
    </w:tbl>
    <w:p w:rsidR="000447CE" w:rsidRPr="000447CE" w:rsidRDefault="000447CE" w:rsidP="000447CE">
      <w:pPr>
        <w:rPr>
          <w:sz w:val="28"/>
          <w:szCs w:val="28"/>
        </w:rPr>
      </w:pPr>
    </w:p>
    <w:p w:rsidR="000447CE" w:rsidRDefault="000447CE">
      <w:pPr>
        <w:rPr>
          <w:sz w:val="28"/>
          <w:szCs w:val="28"/>
        </w:rPr>
      </w:pPr>
    </w:p>
    <w:p w:rsidR="00D538C4" w:rsidRDefault="00D538C4">
      <w:pPr>
        <w:rPr>
          <w:sz w:val="28"/>
          <w:szCs w:val="28"/>
        </w:rPr>
      </w:pPr>
    </w:p>
    <w:p w:rsidR="00D538C4" w:rsidRDefault="00D538C4">
      <w:pPr>
        <w:rPr>
          <w:sz w:val="28"/>
          <w:szCs w:val="28"/>
        </w:rPr>
      </w:pPr>
    </w:p>
    <w:p w:rsidR="00D538C4" w:rsidRDefault="00D538C4">
      <w:pPr>
        <w:rPr>
          <w:sz w:val="28"/>
          <w:szCs w:val="28"/>
        </w:rPr>
      </w:pPr>
    </w:p>
    <w:p w:rsidR="00D538C4" w:rsidRDefault="00D538C4">
      <w:pPr>
        <w:rPr>
          <w:sz w:val="28"/>
          <w:szCs w:val="28"/>
        </w:rPr>
      </w:pPr>
    </w:p>
    <w:p w:rsidR="00D538C4" w:rsidRDefault="00D538C4">
      <w:pPr>
        <w:rPr>
          <w:sz w:val="28"/>
          <w:szCs w:val="28"/>
        </w:rPr>
      </w:pPr>
    </w:p>
    <w:sectPr w:rsidR="00D538C4" w:rsidSect="0067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4"/>
    <w:rsid w:val="000447CE"/>
    <w:rsid w:val="00057EAF"/>
    <w:rsid w:val="000A74E6"/>
    <w:rsid w:val="000C0AD0"/>
    <w:rsid w:val="00193925"/>
    <w:rsid w:val="001D74C1"/>
    <w:rsid w:val="00254860"/>
    <w:rsid w:val="002865E3"/>
    <w:rsid w:val="00381EC5"/>
    <w:rsid w:val="003826C3"/>
    <w:rsid w:val="003A1A03"/>
    <w:rsid w:val="003B3752"/>
    <w:rsid w:val="003B5B7C"/>
    <w:rsid w:val="003B7EC6"/>
    <w:rsid w:val="003D14AC"/>
    <w:rsid w:val="00466E44"/>
    <w:rsid w:val="00497823"/>
    <w:rsid w:val="005306DA"/>
    <w:rsid w:val="0053595F"/>
    <w:rsid w:val="005A706E"/>
    <w:rsid w:val="005C0C32"/>
    <w:rsid w:val="005D1ED9"/>
    <w:rsid w:val="005F7E0E"/>
    <w:rsid w:val="00610ED0"/>
    <w:rsid w:val="00644A0B"/>
    <w:rsid w:val="006508B5"/>
    <w:rsid w:val="00673439"/>
    <w:rsid w:val="00675D31"/>
    <w:rsid w:val="00682E4F"/>
    <w:rsid w:val="00686DCE"/>
    <w:rsid w:val="006B4E4F"/>
    <w:rsid w:val="00765A37"/>
    <w:rsid w:val="00842196"/>
    <w:rsid w:val="008B015D"/>
    <w:rsid w:val="00950059"/>
    <w:rsid w:val="0098152D"/>
    <w:rsid w:val="009B4557"/>
    <w:rsid w:val="009C2FFF"/>
    <w:rsid w:val="009C6F64"/>
    <w:rsid w:val="00A64EB8"/>
    <w:rsid w:val="00A7289F"/>
    <w:rsid w:val="00A952F8"/>
    <w:rsid w:val="00AE5377"/>
    <w:rsid w:val="00B50D7D"/>
    <w:rsid w:val="00B65104"/>
    <w:rsid w:val="00B73D08"/>
    <w:rsid w:val="00CF4415"/>
    <w:rsid w:val="00D00812"/>
    <w:rsid w:val="00D07D47"/>
    <w:rsid w:val="00D37A0E"/>
    <w:rsid w:val="00D511D2"/>
    <w:rsid w:val="00D538C4"/>
    <w:rsid w:val="00DD330A"/>
    <w:rsid w:val="00DF6D57"/>
    <w:rsid w:val="00E01031"/>
    <w:rsid w:val="00EF7B3B"/>
    <w:rsid w:val="00F8314C"/>
    <w:rsid w:val="00F86CA9"/>
    <w:rsid w:val="00FD04BC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BC49-E599-4551-BC8F-62A4EE9A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</dc:creator>
  <cp:keywords/>
  <dc:description/>
  <cp:lastModifiedBy>Admin</cp:lastModifiedBy>
  <cp:revision>18</cp:revision>
  <dcterms:created xsi:type="dcterms:W3CDTF">2017-08-16T03:26:00Z</dcterms:created>
  <dcterms:modified xsi:type="dcterms:W3CDTF">2017-08-31T03:55:00Z</dcterms:modified>
</cp:coreProperties>
</file>