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D8" w:rsidRDefault="006513D8" w:rsidP="00651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Факультативный курс « Твоя профессиональная карьера».</w:t>
      </w:r>
    </w:p>
    <w:p w:rsidR="006513D8" w:rsidRDefault="006513D8" w:rsidP="006513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класс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6513D8" w:rsidTr="006513D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D8" w:rsidRDefault="006513D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 - методические материалы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D8" w:rsidRDefault="006513D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факультативного  курса « Твоя профессиональная карьера» 9 класс составлена на основе программы В.Д. Симоненко  «Профессиональное самоопределение», автор - составитель А.Н.Бобровская , рассчитана на 17 часов(0,5часа в неделю), соответствует стандарту общего образования</w:t>
            </w:r>
          </w:p>
        </w:tc>
      </w:tr>
      <w:tr w:rsidR="006513D8" w:rsidTr="006513D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D8" w:rsidRDefault="006513D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D8" w:rsidRDefault="0065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Гуткин М.С., Михальченко Г.Ф, Прудило А.В., и др.  Твоя профессиональная карьера: учебник для 8-11 кл. общеобразовательных учреждений / под ред. С.Н.Чистяковой, Т.И.Шалавиной. – 3-е изд. – М.; Просвещение,2000.</w:t>
            </w:r>
          </w:p>
        </w:tc>
      </w:tr>
      <w:tr w:rsidR="006513D8" w:rsidTr="006513D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D8" w:rsidRDefault="006513D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D8" w:rsidRDefault="006513D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</w:tr>
      <w:tr w:rsidR="006513D8" w:rsidTr="006513D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D8" w:rsidRDefault="006513D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D8" w:rsidRDefault="006513D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изучение предмета выделено 0,5  часа в неделю, 17 часов в год</w:t>
            </w:r>
          </w:p>
        </w:tc>
      </w:tr>
      <w:tr w:rsidR="006513D8" w:rsidTr="006513D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D8" w:rsidRDefault="00651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D8" w:rsidRDefault="006513D8">
            <w:pPr>
              <w:spacing w:line="168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>ЦЕЛЬ</w:t>
            </w:r>
            <w:r>
              <w:rPr>
                <w:rFonts w:ascii="Times New Roman" w:eastAsia="Calibri" w:hAnsi="Times New Roman" w:cs="Times New Roman"/>
              </w:rPr>
              <w:t xml:space="preserve"> - сформировать готовность учащихся к обоснованному выбору профессии, жизненного пути с учетом  своих склонностей,</w:t>
            </w:r>
          </w:p>
          <w:p w:rsidR="006513D8" w:rsidRDefault="006513D8">
            <w:pPr>
              <w:spacing w:line="168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способностей, состояния здоровья и потребностей рынка труда.</w:t>
            </w:r>
          </w:p>
          <w:p w:rsidR="006513D8" w:rsidRDefault="006513D8">
            <w:pPr>
              <w:spacing w:line="168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513D8" w:rsidRDefault="006513D8">
            <w:pPr>
              <w:spacing w:line="168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</w:rPr>
              <w:t xml:space="preserve">обобщить у учащихся знания о сферах трудовой </w:t>
            </w:r>
          </w:p>
          <w:p w:rsidR="006513D8" w:rsidRDefault="006513D8">
            <w:pPr>
              <w:spacing w:line="168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деятельности, профессиях, карьере;</w:t>
            </w:r>
          </w:p>
          <w:p w:rsidR="006513D8" w:rsidRDefault="006513D8">
            <w:pPr>
              <w:spacing w:line="168" w:lineRule="auto"/>
              <w:rPr>
                <w:rFonts w:ascii="Times New Roman" w:eastAsia="Calibri" w:hAnsi="Times New Roman" w:cs="Times New Roman"/>
                <w:i/>
              </w:rPr>
            </w:pPr>
          </w:p>
          <w:p w:rsidR="006513D8" w:rsidRDefault="006513D8">
            <w:pPr>
              <w:spacing w:line="168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сформировать знания и умения объективно осуществлять самоанализ</w:t>
            </w:r>
          </w:p>
          <w:p w:rsidR="006513D8" w:rsidRDefault="006513D8">
            <w:pPr>
              <w:spacing w:line="168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6513D8" w:rsidRDefault="006513D8">
            <w:pPr>
              <w:spacing w:line="168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уровня развития  своих профессионально важных качеств и </w:t>
            </w:r>
          </w:p>
          <w:p w:rsidR="006513D8" w:rsidRDefault="006513D8">
            <w:pPr>
              <w:spacing w:line="168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6513D8" w:rsidRDefault="006513D8">
            <w:pPr>
              <w:spacing w:line="168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соотносить их с требованиями профессий, сфер трудовой деятельности</w:t>
            </w:r>
          </w:p>
          <w:p w:rsidR="006513D8" w:rsidRDefault="006513D8">
            <w:pPr>
              <w:spacing w:line="168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6513D8" w:rsidRDefault="006513D8">
            <w:pPr>
              <w:spacing w:line="168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к человеку;</w:t>
            </w:r>
          </w:p>
          <w:p w:rsidR="006513D8" w:rsidRDefault="006513D8">
            <w:pPr>
              <w:spacing w:line="168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6513D8" w:rsidRDefault="006513D8">
            <w:pPr>
              <w:spacing w:line="168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развивать потребности в трудовой деятельности,  саморазвитии и</w:t>
            </w:r>
          </w:p>
          <w:p w:rsidR="006513D8" w:rsidRDefault="006513D8">
            <w:pPr>
              <w:spacing w:line="168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6513D8" w:rsidRDefault="006513D8">
            <w:pPr>
              <w:spacing w:line="168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самореализации;</w:t>
            </w:r>
          </w:p>
          <w:p w:rsidR="006513D8" w:rsidRDefault="006513D8">
            <w:pPr>
              <w:spacing w:line="168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6513D8" w:rsidRDefault="006513D8">
            <w:pPr>
              <w:spacing w:line="168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воспитать уважение к рабочему человеку.</w:t>
            </w:r>
          </w:p>
          <w:p w:rsidR="006513D8" w:rsidRDefault="006513D8">
            <w:pPr>
              <w:rPr>
                <w:rFonts w:ascii="Times New Roman" w:hAnsi="Times New Roman" w:cs="Times New Roman"/>
              </w:rPr>
            </w:pPr>
          </w:p>
        </w:tc>
      </w:tr>
      <w:tr w:rsidR="006513D8" w:rsidTr="006513D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3D8" w:rsidRDefault="006513D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D8" w:rsidRDefault="006513D8">
            <w:pPr>
              <w:spacing w:line="168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УЧАЩИЕСЯ ДОЛЖНЫ ЗНАТЬ:</w:t>
            </w:r>
          </w:p>
          <w:p w:rsidR="006513D8" w:rsidRDefault="006513D8">
            <w:pPr>
              <w:spacing w:line="168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 xml:space="preserve">уровень развития своих профессионально важных качеств; </w:t>
            </w:r>
          </w:p>
          <w:p w:rsidR="006513D8" w:rsidRDefault="006513D8">
            <w:pPr>
              <w:spacing w:line="168" w:lineRule="auto"/>
              <w:rPr>
                <w:rFonts w:ascii="Times New Roman" w:eastAsia="Calibri" w:hAnsi="Times New Roman" w:cs="Times New Roman"/>
                <w:i/>
              </w:rPr>
            </w:pPr>
          </w:p>
          <w:p w:rsidR="006513D8" w:rsidRDefault="006513D8">
            <w:pPr>
              <w:spacing w:line="168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сферы трудовой деятельности; </w:t>
            </w:r>
          </w:p>
          <w:p w:rsidR="006513D8" w:rsidRDefault="006513D8">
            <w:pPr>
              <w:spacing w:line="168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6513D8" w:rsidRDefault="006513D8">
            <w:pPr>
              <w:spacing w:line="168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правила выбора профессии, карьеры;</w:t>
            </w:r>
          </w:p>
          <w:p w:rsidR="006513D8" w:rsidRDefault="006513D8">
            <w:pPr>
              <w:spacing w:line="168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6513D8" w:rsidRDefault="006513D8">
            <w:pPr>
              <w:spacing w:line="168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значение правильного самоопределения для личности и общества;</w:t>
            </w:r>
          </w:p>
          <w:p w:rsidR="006513D8" w:rsidRDefault="006513D8">
            <w:pPr>
              <w:spacing w:line="168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513D8" w:rsidRDefault="006513D8">
            <w:pPr>
              <w:spacing w:line="168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возможности человека в развитии различных профессионально</w:t>
            </w:r>
          </w:p>
          <w:p w:rsidR="006513D8" w:rsidRDefault="006513D8">
            <w:pPr>
              <w:spacing w:line="168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6513D8" w:rsidRDefault="006513D8">
            <w:pPr>
              <w:spacing w:line="168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важных качеств.</w:t>
            </w:r>
          </w:p>
          <w:p w:rsidR="006513D8" w:rsidRDefault="006513D8">
            <w:pPr>
              <w:spacing w:line="168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6513D8" w:rsidRDefault="006513D8">
            <w:pPr>
              <w:spacing w:line="168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УЧАЩИЕСЯ ДОЛЖНЫ УМЕТЬ:</w:t>
            </w:r>
          </w:p>
          <w:p w:rsidR="006513D8" w:rsidRDefault="006513D8">
            <w:pPr>
              <w:spacing w:line="168" w:lineRule="auto"/>
              <w:rPr>
                <w:rFonts w:ascii="Times New Roman" w:eastAsia="Calibri" w:hAnsi="Times New Roman" w:cs="Times New Roman"/>
                <w:i/>
              </w:rPr>
            </w:pPr>
          </w:p>
          <w:p w:rsidR="006513D8" w:rsidRDefault="006513D8">
            <w:pPr>
              <w:spacing w:line="168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осуществлять самоанализ развития своей личности;</w:t>
            </w:r>
          </w:p>
          <w:p w:rsidR="006513D8" w:rsidRDefault="006513D8">
            <w:pPr>
              <w:spacing w:line="168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6513D8" w:rsidRDefault="006513D8">
            <w:pPr>
              <w:spacing w:line="168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проводить  профессиографический анализ профессий и соотносить</w:t>
            </w:r>
          </w:p>
          <w:p w:rsidR="006513D8" w:rsidRDefault="006513D8">
            <w:pPr>
              <w:spacing w:line="168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6513D8" w:rsidRDefault="006513D8">
            <w:pPr>
              <w:spacing w:line="168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требования профессий   к человеку с его личными достижениями.</w:t>
            </w:r>
          </w:p>
          <w:p w:rsidR="006513D8" w:rsidRDefault="006513D8">
            <w:pPr>
              <w:spacing w:line="168" w:lineRule="auto"/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  <w:p w:rsidR="006513D8" w:rsidRDefault="006513D8" w:rsidP="006513D8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приобретенные знания и умения в практической деятельности для: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</w:p>
          <w:p w:rsidR="006513D8" w:rsidRDefault="006513D8" w:rsidP="006513D8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адекватной оценки собственных возможностей;</w:t>
            </w:r>
          </w:p>
          <w:p w:rsidR="006513D8" w:rsidRDefault="006513D8" w:rsidP="006513D8">
            <w:pPr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</w:rPr>
              <w:t>обоснованного выбора профессии, карьеры, жизненного пути  с учетом своих склонностей, способностей, состояния здоровья и потребностей рынка труда в специалистах.</w:t>
            </w:r>
          </w:p>
          <w:p w:rsidR="006513D8" w:rsidRDefault="006513D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513D8" w:rsidRDefault="006513D8" w:rsidP="006513D8">
      <w:pPr>
        <w:rPr>
          <w:sz w:val="28"/>
          <w:szCs w:val="28"/>
        </w:rPr>
      </w:pPr>
    </w:p>
    <w:p w:rsidR="006513D8" w:rsidRDefault="006513D8" w:rsidP="006513D8"/>
    <w:p w:rsidR="00AC1DC1" w:rsidRDefault="00AC1DC1" w:rsidP="00AC1D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10-11 класс  «Психология»  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AC1DC1" w:rsidTr="00AC1D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Default="00AC1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- методические материалы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Default="00AC1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авторской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М.В.Попова « Психология как учебный предмет в школе».- М. Владос 2002, (допущено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Министерством образования и науки Российской Федерации).</w:t>
            </w:r>
          </w:p>
        </w:tc>
      </w:tr>
      <w:tr w:rsidR="00AC1DC1" w:rsidTr="00AC1D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Default="00AC1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Default="00AC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1)М.В.Попова « Психология как учебный предмет в школе».- М. Владос 2002</w:t>
            </w:r>
          </w:p>
          <w:p w:rsidR="00AC1DC1" w:rsidRDefault="00AC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2)Л.П. Пономаренко  «Психология для старшеклассников»ц 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C1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 Владос 2012</w:t>
            </w:r>
          </w:p>
          <w:p w:rsidR="00AC1DC1" w:rsidRDefault="00AC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3)Е.И. Рогов «Азбука психологии. Психология человека».- М. Владос 2009г.</w:t>
            </w:r>
          </w:p>
        </w:tc>
      </w:tr>
      <w:tr w:rsidR="00AC1DC1" w:rsidTr="00AC1D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Default="00AC1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Default="00AC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Цель: </w:t>
            </w:r>
          </w:p>
          <w:p w:rsidR="00AC1DC1" w:rsidRDefault="00AC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процессов самопознания, самопонимания, саморазвития, самоопределения и дальнейшей  самореализации. Повышение коммуникативной компетентности старшеклассников, способности к успешной социализации.</w:t>
            </w:r>
          </w:p>
          <w:p w:rsidR="00AC1DC1" w:rsidRDefault="00AC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C1DC1" w:rsidRDefault="00AC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повысить  психологическую культуру  и социальную компетентность  развивающейся личности,</w:t>
            </w:r>
          </w:p>
          <w:p w:rsidR="00AC1DC1" w:rsidRDefault="00AC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 самоопределению старшеклассников,</w:t>
            </w:r>
          </w:p>
          <w:p w:rsidR="00AC1DC1" w:rsidRDefault="00AC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научить учащихся самостоятельно анализировать конкретную проблемную задачу и находить наилучший способ её решения,</w:t>
            </w:r>
          </w:p>
          <w:p w:rsidR="00AC1DC1" w:rsidRDefault="00AC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развить познавательные  способности учащихся,</w:t>
            </w:r>
          </w:p>
          <w:p w:rsidR="00AC1DC1" w:rsidRDefault="00AC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-создать условия для практического применения теоретических знаний, развития практических  умений,</w:t>
            </w:r>
          </w:p>
          <w:p w:rsidR="00AC1DC1" w:rsidRDefault="00AC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-подготовить учащихся к успешной сдаче  единого государственного экзамена.</w:t>
            </w:r>
          </w:p>
        </w:tc>
      </w:tr>
      <w:tr w:rsidR="00AC1DC1" w:rsidTr="00AC1D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Default="00AC1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Default="00AC1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C1DC1" w:rsidTr="00AC1D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Default="00AC1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Default="00AC1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выделено 1 час в неделю, 34 часа в год -11 класс,  0.5 ч. в неделю, 18ч. в год – 10 класс</w:t>
            </w:r>
          </w:p>
        </w:tc>
      </w:tr>
      <w:tr w:rsidR="00AC1DC1" w:rsidTr="00AC1D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Default="00AC1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Default="00AC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результат:</w:t>
            </w:r>
          </w:p>
          <w:p w:rsidR="00AC1DC1" w:rsidRDefault="00AC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 школьников к самооценке различных сторон своей личности, к овладению и использованию приёмов саморазвития (психических процессов и личностных качеств). К эффективному использованию навыков конструктивного взаимодействия и  решения проблемных ситуаций. Использованию навыков регуляции своего психологического состояния.</w:t>
            </w:r>
          </w:p>
        </w:tc>
      </w:tr>
    </w:tbl>
    <w:p w:rsidR="00AC1DC1" w:rsidRDefault="00AC1DC1" w:rsidP="00AC1DC1">
      <w:pPr>
        <w:rPr>
          <w:rFonts w:ascii="Times New Roman" w:hAnsi="Times New Roman" w:cs="Times New Roman"/>
          <w:sz w:val="24"/>
          <w:szCs w:val="24"/>
        </w:rPr>
      </w:pPr>
    </w:p>
    <w:p w:rsidR="0099170B" w:rsidRDefault="0099170B" w:rsidP="00AC1DC1">
      <w:pPr>
        <w:rPr>
          <w:rFonts w:ascii="Times New Roman" w:hAnsi="Times New Roman" w:cs="Times New Roman"/>
          <w:sz w:val="24"/>
          <w:szCs w:val="24"/>
        </w:rPr>
      </w:pPr>
    </w:p>
    <w:p w:rsidR="0099170B" w:rsidRDefault="0099170B" w:rsidP="00AC1DC1">
      <w:pPr>
        <w:rPr>
          <w:rFonts w:ascii="Times New Roman" w:hAnsi="Times New Roman" w:cs="Times New Roman"/>
          <w:sz w:val="24"/>
          <w:szCs w:val="24"/>
        </w:rPr>
      </w:pPr>
    </w:p>
    <w:p w:rsidR="0099170B" w:rsidRDefault="0099170B" w:rsidP="00AC1DC1">
      <w:pPr>
        <w:rPr>
          <w:rFonts w:ascii="Times New Roman" w:hAnsi="Times New Roman" w:cs="Times New Roman"/>
          <w:sz w:val="24"/>
          <w:szCs w:val="24"/>
        </w:rPr>
      </w:pPr>
    </w:p>
    <w:p w:rsidR="0099170B" w:rsidRDefault="0099170B" w:rsidP="00AC1DC1">
      <w:pPr>
        <w:rPr>
          <w:rFonts w:ascii="Times New Roman" w:hAnsi="Times New Roman" w:cs="Times New Roman"/>
          <w:sz w:val="24"/>
          <w:szCs w:val="24"/>
        </w:rPr>
      </w:pPr>
    </w:p>
    <w:p w:rsidR="00AC1DC1" w:rsidRDefault="00AC1DC1" w:rsidP="00AC1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  «Самоменеджмент»  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AC1DC1" w:rsidTr="00AC1D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Default="00AC1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- методические материалы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Default="00AC1DC1">
            <w:pPr>
              <w:ind w:left="-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на основе программы</w:t>
            </w:r>
            <w:r>
              <w:rPr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выбор».  Учебно-методическое пособие для учителя, М.: Минобразование Р.,2003г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AC1DC1" w:rsidRDefault="00AC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DC1" w:rsidRDefault="00AC1DC1">
            <w:pPr>
              <w:pStyle w:val="a3"/>
              <w:ind w:firstLine="0"/>
              <w:rPr>
                <w:sz w:val="24"/>
                <w:lang w:eastAsia="en-US"/>
              </w:rPr>
            </w:pPr>
          </w:p>
        </w:tc>
      </w:tr>
      <w:tr w:rsidR="00AC1DC1" w:rsidTr="00AC1D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Default="00AC1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Default="00AC1DC1">
            <w:pPr>
              <w:pStyle w:val="a3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Фоппель К. «Психологические группы» - практическое пособие, 1999</w:t>
            </w:r>
          </w:p>
          <w:p w:rsidR="00AC1DC1" w:rsidRDefault="00AC1DC1">
            <w:pPr>
              <w:pStyle w:val="a3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Моросанова В.И. «Диагностика индивидуальных  особенностей саморегуляции», 2003г</w:t>
            </w:r>
          </w:p>
          <w:p w:rsidR="00AC1DC1" w:rsidRDefault="00AC1DC1">
            <w:pPr>
              <w:pStyle w:val="a3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Абрамова Г.С. «Возрастная психология», 1997</w:t>
            </w:r>
          </w:p>
          <w:p w:rsidR="00AC1DC1" w:rsidRDefault="00AC1DC1">
            <w:pPr>
              <w:pStyle w:val="a3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Попова М.В. «Психология как учебный предмет в школе», 2002</w:t>
            </w:r>
          </w:p>
          <w:p w:rsidR="00AC1DC1" w:rsidRDefault="00AC1DC1">
            <w:pPr>
              <w:pStyle w:val="a3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Пилипко Н.В. (под ред.) «Возможности практической психологии в образовании», вып.4, 2003</w:t>
            </w:r>
          </w:p>
          <w:p w:rsidR="00AC1DC1" w:rsidRDefault="00AC1DC1">
            <w:pPr>
              <w:pStyle w:val="a3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Чернявская А.П. «Психологическое консультирование по профессиональной ориентации», 2004</w:t>
            </w:r>
          </w:p>
          <w:p w:rsidR="00AC1DC1" w:rsidRDefault="00AC1DC1">
            <w:pPr>
              <w:pStyle w:val="a3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И.В.Плахотникова, В.И. Моросанова «Развитие личностной саморегуляции, 2004</w:t>
            </w:r>
          </w:p>
          <w:p w:rsidR="00AC1DC1" w:rsidRDefault="00AC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C1" w:rsidTr="00AC1D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Default="00AC1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Default="00AC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Цель: </w:t>
            </w:r>
          </w:p>
          <w:p w:rsidR="00AC1DC1" w:rsidRDefault="00AC1DC1">
            <w:pPr>
              <w:pStyle w:val="a3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развитие способности к осознанной саморегуляции у учащихся старшего подросткового и юношеского возраста (средней и старшей ступени обучения)</w:t>
            </w:r>
          </w:p>
          <w:p w:rsidR="00AC1DC1" w:rsidRDefault="00AC1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C1DC1" w:rsidRDefault="00AC1DC1">
            <w:pPr>
              <w:pStyle w:val="a3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повысить степень осознанности регуляторных процессов (компонентов);</w:t>
            </w:r>
          </w:p>
          <w:p w:rsidR="00AC1DC1" w:rsidRDefault="00AC1DC1">
            <w:pPr>
              <w:pStyle w:val="a3"/>
              <w:ind w:firstLine="0"/>
              <w:rPr>
                <w:lang w:eastAsia="en-US"/>
              </w:rPr>
            </w:pPr>
            <w:r>
              <w:rPr>
                <w:sz w:val="24"/>
                <w:lang w:eastAsia="en-US"/>
              </w:rPr>
              <w:t>повысить уровень развития регуляторно-личностных качеств, таких как самостоятельность, гибкость в мышлении, поведении, произвольность</w:t>
            </w:r>
            <w:r>
              <w:rPr>
                <w:lang w:eastAsia="en-US"/>
              </w:rPr>
              <w:t>.</w:t>
            </w:r>
          </w:p>
          <w:p w:rsidR="00AC1DC1" w:rsidRDefault="00AC1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C1" w:rsidTr="00AC1D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Default="00AC1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Default="00AC1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C1DC1" w:rsidTr="00AC1D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Default="00AC1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Default="00AC1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выделено 0.5 ч. в неделю, 17ч. в год –9класс</w:t>
            </w:r>
          </w:p>
        </w:tc>
      </w:tr>
      <w:tr w:rsidR="00AC1DC1" w:rsidTr="00AC1D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Default="00AC1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Default="00AC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результат:</w:t>
            </w:r>
          </w:p>
          <w:p w:rsidR="00AC1DC1" w:rsidRDefault="00AC1DC1">
            <w:pPr>
              <w:pStyle w:val="a3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повышение сформированности  отдельных компонентов саморегуляции:</w:t>
            </w:r>
          </w:p>
          <w:p w:rsidR="00AC1DC1" w:rsidRDefault="00AC1DC1" w:rsidP="00EB44DA">
            <w:pPr>
              <w:pStyle w:val="a3"/>
              <w:numPr>
                <w:ilvl w:val="0"/>
                <w:numId w:val="1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планирование цели;</w:t>
            </w:r>
          </w:p>
          <w:p w:rsidR="00AC1DC1" w:rsidRDefault="00AC1DC1" w:rsidP="00EB44DA">
            <w:pPr>
              <w:pStyle w:val="a3"/>
              <w:numPr>
                <w:ilvl w:val="0"/>
                <w:numId w:val="1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моделирование значимых условий;</w:t>
            </w:r>
          </w:p>
          <w:p w:rsidR="00AC1DC1" w:rsidRDefault="00AC1DC1" w:rsidP="00EB44DA">
            <w:pPr>
              <w:pStyle w:val="a3"/>
              <w:numPr>
                <w:ilvl w:val="0"/>
                <w:numId w:val="1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программирование исполнительских действий;</w:t>
            </w:r>
          </w:p>
          <w:p w:rsidR="00AC1DC1" w:rsidRDefault="00AC1DC1" w:rsidP="00EB44DA">
            <w:pPr>
              <w:pStyle w:val="a3"/>
              <w:numPr>
                <w:ilvl w:val="0"/>
                <w:numId w:val="1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оценивание и коррекция результатов.</w:t>
            </w:r>
          </w:p>
          <w:p w:rsidR="00AC1DC1" w:rsidRDefault="00AC1DC1" w:rsidP="00EB44DA">
            <w:pPr>
              <w:pStyle w:val="a3"/>
              <w:numPr>
                <w:ilvl w:val="0"/>
                <w:numId w:val="1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обозначение собственных жизненных планов, актуализация и прояснение своих жизненных перспектив;</w:t>
            </w:r>
          </w:p>
          <w:p w:rsidR="00AC1DC1" w:rsidRDefault="00AC1DC1" w:rsidP="00EB44DA">
            <w:pPr>
              <w:pStyle w:val="a3"/>
              <w:numPr>
                <w:ilvl w:val="0"/>
                <w:numId w:val="1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позитивное отношение к будущему, умение связать его с настоящим.</w:t>
            </w:r>
          </w:p>
        </w:tc>
      </w:tr>
    </w:tbl>
    <w:p w:rsidR="00AC1DC1" w:rsidRDefault="00AC1DC1" w:rsidP="00AC1DC1">
      <w:pPr>
        <w:rPr>
          <w:rFonts w:ascii="Times New Roman" w:hAnsi="Times New Roman" w:cs="Times New Roman"/>
          <w:sz w:val="24"/>
          <w:szCs w:val="24"/>
        </w:rPr>
      </w:pPr>
    </w:p>
    <w:p w:rsidR="0099170B" w:rsidRDefault="0099170B" w:rsidP="00AC1DC1">
      <w:pPr>
        <w:rPr>
          <w:rFonts w:ascii="Times New Roman" w:hAnsi="Times New Roman" w:cs="Times New Roman"/>
          <w:sz w:val="24"/>
          <w:szCs w:val="24"/>
        </w:rPr>
      </w:pPr>
    </w:p>
    <w:p w:rsidR="0099170B" w:rsidRDefault="0099170B" w:rsidP="00AC1DC1">
      <w:pPr>
        <w:rPr>
          <w:rFonts w:ascii="Times New Roman" w:hAnsi="Times New Roman" w:cs="Times New Roman"/>
          <w:sz w:val="24"/>
          <w:szCs w:val="24"/>
        </w:rPr>
      </w:pPr>
    </w:p>
    <w:p w:rsidR="00AC1DC1" w:rsidRDefault="00AC1DC1" w:rsidP="00AC1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  «Жизневедение»  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AC1DC1" w:rsidTr="00AC1D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Default="00AC1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- методические материалы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Default="00AC1DC1">
            <w:pPr>
              <w:pStyle w:val="a3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Рабочая программа разработана на основе авторской программы: Моросанова В.И. «Диагностика и развитие индивидуальных  особенностей саморегуляции», 2003г.</w:t>
            </w:r>
          </w:p>
          <w:p w:rsidR="00AC1DC1" w:rsidRDefault="00AC1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1DC1" w:rsidTr="00AC1D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Default="00AC1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Default="00AC1DC1">
            <w:pPr>
              <w:ind w:left="-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выбирать профиль обучения» Меттус Е.В., Турта О.С.  «Каро» Санкт-Петербург 2006г.</w:t>
            </w:r>
          </w:p>
          <w:p w:rsidR="00AC1DC1" w:rsidRDefault="00AC1DC1">
            <w:pPr>
              <w:ind w:left="-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«Психология самоопределения»   Климов Е.А. Ростов-н/Д ,1996г.</w:t>
            </w:r>
          </w:p>
          <w:p w:rsidR="00AC1DC1" w:rsidRDefault="00AC1DC1">
            <w:pPr>
              <w:ind w:left="-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выбор».  Учебно-методическое пособие для учителя, М.: Минобразование Р.,2003г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AC1DC1" w:rsidRDefault="00AC1D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DC1" w:rsidRDefault="00AC1DC1">
            <w:pPr>
              <w:pStyle w:val="a3"/>
              <w:ind w:firstLine="0"/>
              <w:rPr>
                <w:sz w:val="24"/>
                <w:lang w:eastAsia="en-US"/>
              </w:rPr>
            </w:pPr>
          </w:p>
        </w:tc>
      </w:tr>
      <w:tr w:rsidR="00AC1DC1" w:rsidTr="00AC1D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Default="00AC1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Default="00AC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Цель: </w:t>
            </w:r>
          </w:p>
          <w:p w:rsidR="00AC1DC1" w:rsidRDefault="00AC1DC1">
            <w:pPr>
              <w:ind w:left="-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у учащихся навыков самостоятельного осознанного выбора и принятия решения, включая выбор профильного класса, досуговое самоопределение.</w:t>
            </w:r>
          </w:p>
          <w:p w:rsidR="00AC1DC1" w:rsidRDefault="00AC1D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AC1DC1" w:rsidRDefault="00AC1DC1">
            <w:pPr>
              <w:ind w:left="-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знакомство учащихся с возможными вариантами выбора образовательного маршрута</w:t>
            </w:r>
          </w:p>
          <w:p w:rsidR="00AC1DC1" w:rsidRDefault="00AC1DC1">
            <w:pPr>
              <w:ind w:left="-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работу с учащимся по изучению его  интересов, потребностей, склонностей</w:t>
            </w:r>
          </w:p>
          <w:p w:rsidR="00AC1DC1" w:rsidRDefault="00AC1DC1">
            <w:pPr>
              <w:ind w:left="-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работу с учащимся по изучению его возможностей</w:t>
            </w:r>
          </w:p>
          <w:p w:rsidR="00AC1DC1" w:rsidRDefault="00AC1DC1">
            <w:pPr>
              <w:ind w:left="-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соотнести интересы, потребности, склонности с возможностями в процессе совместной работы с учеником</w:t>
            </w:r>
          </w:p>
          <w:p w:rsidR="00AC1DC1" w:rsidRDefault="00AC1DC1">
            <w:pPr>
              <w:ind w:left="-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создавать условия для проявления, формирования и развития у учеников навыков самоанализа, рефлексии; навыков самостоятельного и осознанного принятия решения, в том числе и в ситуации  нравственного выбора.</w:t>
            </w:r>
          </w:p>
          <w:p w:rsidR="00AC1DC1" w:rsidRDefault="00AC1DC1">
            <w:pPr>
              <w:pStyle w:val="a3"/>
              <w:ind w:firstLine="0"/>
              <w:rPr>
                <w:sz w:val="24"/>
                <w:lang w:eastAsia="en-US"/>
              </w:rPr>
            </w:pPr>
          </w:p>
        </w:tc>
      </w:tr>
      <w:tr w:rsidR="00AC1DC1" w:rsidTr="00AC1D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Default="00AC1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Default="00AC1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C1DC1" w:rsidTr="00AC1D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Default="00AC1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Default="00AC1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выделено 1 ч. в неделю, 34ч. в год –8класс</w:t>
            </w:r>
          </w:p>
        </w:tc>
      </w:tr>
      <w:tr w:rsidR="00AC1DC1" w:rsidTr="00AC1DC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C1" w:rsidRDefault="00AC1DC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C1" w:rsidRDefault="00AC1DC1">
            <w:pPr>
              <w:ind w:left="-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занятий подростки учатся анализировать собственные интересы, склонности, потребности; соотносить их с имеющимися возможностями; на основе полученной информации, рассмотрев все возможные варианты, самостоятельно принимать правильное решение. Осваивают сам механизм самостоятельного принятия решения - «поле возможностей и ответственности».</w:t>
            </w:r>
          </w:p>
          <w:p w:rsidR="00AC1DC1" w:rsidRDefault="00AC1DC1">
            <w:pPr>
              <w:ind w:left="-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1DC1" w:rsidRDefault="00AC1DC1">
            <w:pPr>
              <w:pStyle w:val="a3"/>
              <w:ind w:left="720" w:firstLine="0"/>
              <w:rPr>
                <w:sz w:val="24"/>
                <w:lang w:eastAsia="en-US"/>
              </w:rPr>
            </w:pPr>
          </w:p>
        </w:tc>
      </w:tr>
    </w:tbl>
    <w:p w:rsidR="00AC1DC1" w:rsidRDefault="00AC1DC1" w:rsidP="00AC1DC1">
      <w:pPr>
        <w:rPr>
          <w:rFonts w:ascii="Times New Roman" w:hAnsi="Times New Roman" w:cs="Times New Roman"/>
          <w:sz w:val="24"/>
          <w:szCs w:val="24"/>
        </w:rPr>
      </w:pPr>
    </w:p>
    <w:p w:rsidR="00AC1DC1" w:rsidRDefault="00AC1DC1" w:rsidP="00AC1DC1">
      <w:pPr>
        <w:rPr>
          <w:rFonts w:ascii="Times New Roman" w:hAnsi="Times New Roman" w:cs="Times New Roman"/>
          <w:sz w:val="24"/>
          <w:szCs w:val="24"/>
        </w:rPr>
      </w:pPr>
    </w:p>
    <w:p w:rsidR="00AC1DC1" w:rsidRDefault="00AC1DC1" w:rsidP="00AC1DC1">
      <w:pPr>
        <w:rPr>
          <w:rFonts w:ascii="Times New Roman" w:hAnsi="Times New Roman" w:cs="Times New Roman"/>
          <w:sz w:val="24"/>
          <w:szCs w:val="24"/>
        </w:rPr>
      </w:pPr>
    </w:p>
    <w:p w:rsidR="00F45966" w:rsidRDefault="00F45966"/>
    <w:sectPr w:rsidR="00F4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225A"/>
    <w:multiLevelType w:val="hybridMultilevel"/>
    <w:tmpl w:val="226E3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D81F91"/>
    <w:multiLevelType w:val="hybridMultilevel"/>
    <w:tmpl w:val="C8FAB572"/>
    <w:lvl w:ilvl="0" w:tplc="3F3C5A4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18"/>
    <w:rsid w:val="006513D8"/>
    <w:rsid w:val="0099170B"/>
    <w:rsid w:val="00AC1DC1"/>
    <w:rsid w:val="00F45966"/>
    <w:rsid w:val="00F8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D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DC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AC1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C1D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DC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AC1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1141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2017-09-26T06:47:00Z</dcterms:created>
  <dcterms:modified xsi:type="dcterms:W3CDTF">2017-09-27T05:52:00Z</dcterms:modified>
</cp:coreProperties>
</file>