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9" w:rsidRDefault="00240489" w:rsidP="00240489">
      <w:pPr>
        <w:pStyle w:val="a3"/>
        <w:jc w:val="center"/>
        <w:rPr>
          <w:b/>
          <w:bCs/>
        </w:rPr>
      </w:pPr>
      <w:r>
        <w:rPr>
          <w:b/>
          <w:bCs/>
        </w:rPr>
        <w:t xml:space="preserve">муниципальное </w:t>
      </w:r>
      <w:r w:rsidR="00E81DE0">
        <w:rPr>
          <w:b/>
          <w:bCs/>
        </w:rPr>
        <w:t>автономное</w:t>
      </w:r>
      <w:r>
        <w:rPr>
          <w:b/>
          <w:bCs/>
        </w:rPr>
        <w:t xml:space="preserve"> общеобразовательное учреждение </w:t>
      </w:r>
    </w:p>
    <w:p w:rsidR="00240489" w:rsidRDefault="00240489" w:rsidP="00240489">
      <w:pPr>
        <w:pStyle w:val="a3"/>
        <w:jc w:val="center"/>
        <w:rPr>
          <w:b/>
          <w:bCs/>
        </w:rPr>
      </w:pPr>
      <w:r>
        <w:rPr>
          <w:b/>
          <w:bCs/>
        </w:rPr>
        <w:t>"Средняя общеобразовательная школа №</w:t>
      </w:r>
      <w:r w:rsidR="00E81DE0">
        <w:rPr>
          <w:b/>
          <w:bCs/>
        </w:rPr>
        <w:t xml:space="preserve"> </w:t>
      </w:r>
      <w:r>
        <w:rPr>
          <w:b/>
          <w:bCs/>
        </w:rPr>
        <w:t>5"</w:t>
      </w:r>
    </w:p>
    <w:p w:rsidR="00E81DE0" w:rsidRDefault="00E81DE0" w:rsidP="00240489">
      <w:pPr>
        <w:pStyle w:val="a3"/>
        <w:jc w:val="center"/>
        <w:rPr>
          <w:b/>
          <w:bCs/>
        </w:rPr>
      </w:pPr>
      <w:r>
        <w:rPr>
          <w:b/>
          <w:bCs/>
        </w:rPr>
        <w:t>города Сосновоборска</w:t>
      </w:r>
    </w:p>
    <w:p w:rsidR="00240489" w:rsidRDefault="004D57D3" w:rsidP="00240489">
      <w:pPr>
        <w:pStyle w:val="a3"/>
        <w:jc w:val="center"/>
        <w:rPr>
          <w:b/>
          <w:bCs/>
        </w:rPr>
      </w:pPr>
      <w:r>
        <w:rPr>
          <w:b/>
          <w:bCs/>
        </w:rPr>
        <w:t>(МА</w:t>
      </w:r>
      <w:r w:rsidR="00240489">
        <w:rPr>
          <w:b/>
          <w:bCs/>
        </w:rPr>
        <w:t>ОУ СОШ №</w:t>
      </w:r>
      <w:r w:rsidR="00E81DE0">
        <w:rPr>
          <w:b/>
          <w:bCs/>
        </w:rPr>
        <w:t xml:space="preserve"> </w:t>
      </w:r>
      <w:r w:rsidR="00240489">
        <w:rPr>
          <w:b/>
          <w:bCs/>
        </w:rPr>
        <w:t>5</w:t>
      </w:r>
      <w:r w:rsidR="00E81DE0">
        <w:rPr>
          <w:b/>
          <w:bCs/>
        </w:rPr>
        <w:t xml:space="preserve"> г.</w:t>
      </w:r>
      <w:r w:rsidR="00AA6C51">
        <w:rPr>
          <w:b/>
          <w:bCs/>
        </w:rPr>
        <w:t xml:space="preserve"> </w:t>
      </w:r>
      <w:r w:rsidR="00E81DE0">
        <w:rPr>
          <w:b/>
          <w:bCs/>
        </w:rPr>
        <w:t>Сосновоборска</w:t>
      </w:r>
      <w:r w:rsidR="00240489">
        <w:rPr>
          <w:b/>
          <w:bCs/>
        </w:rPr>
        <w:t>)</w:t>
      </w:r>
    </w:p>
    <w:p w:rsidR="00240489" w:rsidRDefault="00240489" w:rsidP="00240489">
      <w:pPr>
        <w:pStyle w:val="a3"/>
        <w:jc w:val="center"/>
      </w:pPr>
    </w:p>
    <w:p w:rsidR="00240489" w:rsidRDefault="00240489" w:rsidP="00240489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    ПРИКАЗ </w:t>
      </w:r>
    </w:p>
    <w:p w:rsidR="00240489" w:rsidRDefault="00240489" w:rsidP="00240489">
      <w:r>
        <w:t xml:space="preserve">  </w:t>
      </w:r>
    </w:p>
    <w:tbl>
      <w:tblPr>
        <w:tblpPr w:leftFromText="180" w:rightFromText="180" w:vertAnchor="text" w:horzAnchor="page" w:tblpX="691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</w:tblGrid>
      <w:tr w:rsidR="00240489" w:rsidTr="00085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89" w:rsidRDefault="00240489" w:rsidP="000850B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89" w:rsidRDefault="00240489" w:rsidP="000850B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</w:tr>
      <w:tr w:rsidR="00240489" w:rsidTr="000850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89" w:rsidRDefault="00474321" w:rsidP="000850BF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489" w:rsidRDefault="00474321" w:rsidP="00E81DE0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21.05</w:t>
            </w:r>
            <w:r w:rsidR="00240489">
              <w:rPr>
                <w:b/>
                <w:bCs/>
              </w:rPr>
              <w:t>.201</w:t>
            </w:r>
            <w:r w:rsidR="00E81DE0">
              <w:rPr>
                <w:b/>
                <w:bCs/>
              </w:rPr>
              <w:t>5</w:t>
            </w:r>
            <w:r w:rsidR="00240489">
              <w:rPr>
                <w:b/>
                <w:bCs/>
              </w:rPr>
              <w:t>г</w:t>
            </w:r>
          </w:p>
        </w:tc>
      </w:tr>
    </w:tbl>
    <w:p w:rsidR="00240489" w:rsidRDefault="00240489" w:rsidP="00240489">
      <w:pPr>
        <w:spacing w:after="0"/>
        <w:rPr>
          <w:vanish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4874"/>
      </w:tblGrid>
      <w:tr w:rsidR="00240489" w:rsidTr="00990F18">
        <w:trPr>
          <w:trHeight w:val="200"/>
        </w:trPr>
        <w:tc>
          <w:tcPr>
            <w:tcW w:w="4874" w:type="dxa"/>
          </w:tcPr>
          <w:p w:rsidR="00990F18" w:rsidRPr="00D04B7A" w:rsidRDefault="00990F18" w:rsidP="00990F1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4B7A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 об утверждении </w:t>
            </w: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 xml:space="preserve">порядка и случаев организации индивидуального отбора при приеме либо переводе в </w:t>
            </w: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>МАОУ СОШ № 5 г. Сосновоборска</w:t>
            </w:r>
          </w:p>
          <w:p w:rsidR="00240489" w:rsidRPr="00990F18" w:rsidRDefault="00990F18" w:rsidP="00990F18">
            <w:pPr>
              <w:pStyle w:val="ConsPlusTitl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>для профильного обучения</w:t>
            </w:r>
            <w:r w:rsidRPr="00D04B7A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состава комиссии</w:t>
            </w:r>
            <w:r w:rsidRPr="00990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40489" w:rsidRDefault="00240489" w:rsidP="00240489">
      <w:pPr>
        <w:rPr>
          <w:b/>
          <w:bCs/>
          <w:sz w:val="28"/>
          <w:szCs w:val="28"/>
        </w:rPr>
      </w:pPr>
    </w:p>
    <w:p w:rsidR="00240489" w:rsidRDefault="00240489" w:rsidP="00240489">
      <w:pPr>
        <w:rPr>
          <w:b/>
          <w:bCs/>
          <w:sz w:val="28"/>
          <w:szCs w:val="28"/>
        </w:rPr>
      </w:pPr>
    </w:p>
    <w:p w:rsidR="00990F18" w:rsidRDefault="00990F18" w:rsidP="0099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E27187">
        <w:rPr>
          <w:rFonts w:ascii="Times New Roman" w:hAnsi="Times New Roman"/>
          <w:sz w:val="24"/>
          <w:szCs w:val="24"/>
        </w:rPr>
        <w:t>част</w:t>
      </w:r>
      <w:r>
        <w:rPr>
          <w:rFonts w:ascii="Times New Roman" w:hAnsi="Times New Roman"/>
          <w:sz w:val="24"/>
          <w:szCs w:val="24"/>
        </w:rPr>
        <w:t>и</w:t>
      </w:r>
      <w:r w:rsidRPr="00E27187">
        <w:rPr>
          <w:rFonts w:ascii="Times New Roman" w:hAnsi="Times New Roman"/>
          <w:sz w:val="24"/>
          <w:szCs w:val="24"/>
        </w:rPr>
        <w:t xml:space="preserve"> 5 статьи 67 Федерального закона от 29.12.2012 N 273-ФЗ "Об образовании в Российской Федерации",  пунктом 3 статьи 11 Закона Красноярского края от 26.06.2014 N 6-2519 "Об образовании в Красноярском крае"</w:t>
      </w:r>
      <w:r>
        <w:rPr>
          <w:rFonts w:ascii="Times New Roman" w:hAnsi="Times New Roman"/>
          <w:sz w:val="24"/>
          <w:szCs w:val="24"/>
        </w:rPr>
        <w:t>,</w:t>
      </w:r>
      <w:r w:rsidRPr="00E271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7187">
        <w:rPr>
          <w:rFonts w:ascii="Times New Roman" w:hAnsi="Times New Roman"/>
          <w:bCs/>
          <w:sz w:val="24"/>
          <w:szCs w:val="24"/>
        </w:rPr>
        <w:t xml:space="preserve">Постановлением Правительства Красноярского края от 15.07.2014 N 298-п </w:t>
      </w:r>
      <w:r>
        <w:rPr>
          <w:rFonts w:ascii="Times New Roman" w:hAnsi="Times New Roman"/>
          <w:bCs/>
          <w:sz w:val="24"/>
          <w:szCs w:val="24"/>
        </w:rPr>
        <w:t>«</w:t>
      </w:r>
      <w:r w:rsidRPr="00E27187">
        <w:rPr>
          <w:rFonts w:ascii="Times New Roman" w:hAnsi="Times New Roman"/>
          <w:bCs/>
          <w:sz w:val="24"/>
          <w:szCs w:val="24"/>
        </w:rPr>
        <w:t>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организации, находящиеся</w:t>
      </w:r>
      <w:proofErr w:type="gramEnd"/>
      <w:r w:rsidRPr="00E27187">
        <w:rPr>
          <w:rFonts w:ascii="Times New Roman" w:hAnsi="Times New Roman"/>
          <w:bCs/>
          <w:sz w:val="24"/>
          <w:szCs w:val="24"/>
        </w:rPr>
        <w:t xml:space="preserve"> на территории Красноярского края, для получения основного общего и среднего общего образования с углубленным изучением отдельных предметов и</w:t>
      </w:r>
      <w:r w:rsidR="00D04B7A">
        <w:rPr>
          <w:rFonts w:ascii="Times New Roman" w:hAnsi="Times New Roman"/>
          <w:bCs/>
          <w:sz w:val="24"/>
          <w:szCs w:val="24"/>
        </w:rPr>
        <w:t>ли для профильного обучения»,</w:t>
      </w:r>
    </w:p>
    <w:p w:rsidR="00D04B7A" w:rsidRPr="00E27187" w:rsidRDefault="00D04B7A" w:rsidP="00990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90F18" w:rsidRDefault="00240489" w:rsidP="00990F18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  <w:r w:rsidR="00990F18" w:rsidRPr="00990F1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90F18" w:rsidRPr="00990F18" w:rsidRDefault="00990F18" w:rsidP="00D04B7A">
      <w:pPr>
        <w:pStyle w:val="ConsPlusTitle"/>
        <w:widowControl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990F1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§1</w:t>
      </w:r>
    </w:p>
    <w:p w:rsidR="00990F18" w:rsidRPr="00990F18" w:rsidRDefault="00990F18" w:rsidP="00D04B7A">
      <w:pPr>
        <w:pStyle w:val="ConsPlusTitle"/>
        <w:widowControl/>
        <w:ind w:firstLine="708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990F1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Утвердить Положение  об утверждении порядка и случаев организации индивидуального отбора при приеме либо переводе в МАОУ СОШ № 5 </w:t>
      </w:r>
    </w:p>
    <w:p w:rsidR="00990F18" w:rsidRPr="00990F18" w:rsidRDefault="00990F18" w:rsidP="00D04B7A">
      <w:pPr>
        <w:spacing w:after="0"/>
        <w:rPr>
          <w:rFonts w:ascii="Times New Roman" w:hAnsi="Times New Roman"/>
          <w:sz w:val="24"/>
          <w:szCs w:val="24"/>
        </w:rPr>
      </w:pPr>
      <w:r w:rsidRPr="00990F18">
        <w:rPr>
          <w:rFonts w:ascii="Times New Roman" w:hAnsi="Times New Roman"/>
          <w:sz w:val="24"/>
          <w:szCs w:val="24"/>
        </w:rPr>
        <w:t>г. Сосновоборска</w:t>
      </w:r>
      <w:r w:rsidRPr="00990F18">
        <w:rPr>
          <w:rFonts w:ascii="Times New Roman" w:hAnsi="Times New Roman"/>
          <w:sz w:val="24"/>
          <w:szCs w:val="24"/>
        </w:rPr>
        <w:t xml:space="preserve"> </w:t>
      </w:r>
      <w:r w:rsidRPr="00990F18">
        <w:rPr>
          <w:rFonts w:ascii="Times New Roman" w:hAnsi="Times New Roman"/>
          <w:sz w:val="24"/>
          <w:szCs w:val="24"/>
        </w:rPr>
        <w:t>для профильного обучения</w:t>
      </w:r>
    </w:p>
    <w:p w:rsidR="00240489" w:rsidRPr="00990F18" w:rsidRDefault="00240489" w:rsidP="00D04B7A">
      <w:pPr>
        <w:spacing w:after="0"/>
        <w:rPr>
          <w:rFonts w:ascii="Times New Roman" w:hAnsi="Times New Roman"/>
          <w:sz w:val="24"/>
          <w:szCs w:val="24"/>
        </w:rPr>
      </w:pPr>
      <w:r w:rsidRPr="00990F18">
        <w:rPr>
          <w:rFonts w:ascii="Times New Roman" w:hAnsi="Times New Roman"/>
          <w:sz w:val="24"/>
          <w:szCs w:val="24"/>
        </w:rPr>
        <w:tab/>
      </w:r>
      <w:r w:rsidR="00D04B7A">
        <w:rPr>
          <w:rFonts w:ascii="Times New Roman" w:hAnsi="Times New Roman"/>
          <w:sz w:val="24"/>
          <w:szCs w:val="24"/>
        </w:rPr>
        <w:tab/>
      </w:r>
      <w:r w:rsidR="00990F18" w:rsidRPr="00990F18">
        <w:rPr>
          <w:rFonts w:ascii="Times New Roman" w:hAnsi="Times New Roman"/>
          <w:sz w:val="24"/>
          <w:szCs w:val="24"/>
        </w:rPr>
        <w:t>§2</w:t>
      </w:r>
    </w:p>
    <w:p w:rsidR="00990F18" w:rsidRPr="00990F18" w:rsidRDefault="00990F18" w:rsidP="00D04B7A">
      <w:pPr>
        <w:pStyle w:val="ConsPlusTitle"/>
        <w:framePr w:hSpace="180" w:wrap="around" w:vAnchor="text" w:hAnchor="margin" w:yAlign="center"/>
        <w:widowControl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 w:rsidRPr="00990F18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ab/>
      </w:r>
    </w:p>
    <w:p w:rsidR="00990F18" w:rsidRPr="00990F18" w:rsidRDefault="00990F18" w:rsidP="00D04B7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0F18">
        <w:rPr>
          <w:rFonts w:ascii="Times New Roman" w:hAnsi="Times New Roman"/>
          <w:sz w:val="24"/>
          <w:szCs w:val="24"/>
        </w:rPr>
        <w:t xml:space="preserve">Утвердить состав комиссии </w:t>
      </w:r>
      <w:r w:rsidRPr="00990F18">
        <w:rPr>
          <w:rFonts w:ascii="Times New Roman" w:hAnsi="Times New Roman"/>
          <w:sz w:val="24"/>
          <w:szCs w:val="24"/>
        </w:rPr>
        <w:t>индивидуального обора для профильного обучения:</w:t>
      </w:r>
      <w:proofErr w:type="gramEnd"/>
    </w:p>
    <w:p w:rsidR="00990F18" w:rsidRPr="00990F18" w:rsidRDefault="00D04B7A" w:rsidP="00D04B7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990F18" w:rsidRPr="00990F18">
        <w:rPr>
          <w:rFonts w:ascii="Times New Roman" w:hAnsi="Times New Roman"/>
          <w:sz w:val="24"/>
          <w:szCs w:val="24"/>
        </w:rPr>
        <w:t>Палеев</w:t>
      </w:r>
      <w:proofErr w:type="spellEnd"/>
      <w:r w:rsidR="00990F18" w:rsidRPr="00990F18">
        <w:rPr>
          <w:rFonts w:ascii="Times New Roman" w:hAnsi="Times New Roman"/>
          <w:sz w:val="24"/>
          <w:szCs w:val="24"/>
        </w:rPr>
        <w:t xml:space="preserve"> Анатолий Викторович – директор, председатель комиссии;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90F18" w:rsidRPr="00990F18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90F18" w:rsidRPr="00990F18">
        <w:rPr>
          <w:rFonts w:ascii="Times New Roman" w:hAnsi="Times New Roman"/>
          <w:sz w:val="24"/>
          <w:szCs w:val="24"/>
        </w:rPr>
        <w:t>Кольниченко</w:t>
      </w:r>
      <w:proofErr w:type="spellEnd"/>
      <w:r w:rsidR="00990F18" w:rsidRPr="00990F18">
        <w:rPr>
          <w:rFonts w:ascii="Times New Roman" w:hAnsi="Times New Roman"/>
          <w:sz w:val="24"/>
          <w:szCs w:val="24"/>
        </w:rPr>
        <w:t xml:space="preserve"> Татьяна Николаевна – председатель Управляющего совета, член комиссии;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990F18" w:rsidRPr="00990F18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 </w:t>
      </w:r>
      <w:r w:rsidR="00990F18" w:rsidRPr="00990F18">
        <w:rPr>
          <w:rFonts w:ascii="Times New Roman" w:hAnsi="Times New Roman"/>
          <w:sz w:val="24"/>
          <w:szCs w:val="24"/>
        </w:rPr>
        <w:t>Чуева Еленам Тихоновна – заместитель директора по УВР, член комиссии;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990F18" w:rsidRPr="00990F1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="00990F18" w:rsidRPr="00990F18">
        <w:rPr>
          <w:rFonts w:ascii="Times New Roman" w:hAnsi="Times New Roman"/>
          <w:sz w:val="24"/>
          <w:szCs w:val="24"/>
        </w:rPr>
        <w:t>Никулишина</w:t>
      </w:r>
      <w:proofErr w:type="spellEnd"/>
      <w:r w:rsidR="00990F18" w:rsidRPr="00990F18">
        <w:rPr>
          <w:rFonts w:ascii="Times New Roman" w:hAnsi="Times New Roman"/>
          <w:sz w:val="24"/>
          <w:szCs w:val="24"/>
        </w:rPr>
        <w:t xml:space="preserve"> Ольга Романовна – учитель математики, член комиссии;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90F18" w:rsidRPr="00990F18"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990F18" w:rsidRPr="00990F18">
        <w:rPr>
          <w:rFonts w:ascii="Times New Roman" w:hAnsi="Times New Roman"/>
          <w:sz w:val="24"/>
          <w:szCs w:val="24"/>
        </w:rPr>
        <w:t>Булич Людмила Юрьевна – председатель профкома, член комиссии.</w:t>
      </w:r>
    </w:p>
    <w:p w:rsidR="00990F18" w:rsidRPr="00990F18" w:rsidRDefault="00990F18" w:rsidP="00D0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F18">
        <w:rPr>
          <w:rFonts w:ascii="Times New Roman" w:hAnsi="Times New Roman"/>
          <w:sz w:val="24"/>
          <w:szCs w:val="24"/>
        </w:rPr>
        <w:tab/>
      </w:r>
      <w:r w:rsidRPr="00990F18">
        <w:rPr>
          <w:rFonts w:ascii="Times New Roman" w:hAnsi="Times New Roman"/>
          <w:sz w:val="24"/>
          <w:szCs w:val="24"/>
        </w:rPr>
        <w:tab/>
      </w:r>
      <w:r w:rsidR="00D04B7A">
        <w:rPr>
          <w:rFonts w:ascii="Times New Roman" w:hAnsi="Times New Roman"/>
          <w:sz w:val="24"/>
          <w:szCs w:val="24"/>
        </w:rPr>
        <w:tab/>
      </w:r>
      <w:r w:rsidRPr="00990F18">
        <w:rPr>
          <w:rFonts w:ascii="Times New Roman" w:hAnsi="Times New Roman"/>
          <w:sz w:val="24"/>
          <w:szCs w:val="24"/>
        </w:rPr>
        <w:t>§3</w:t>
      </w:r>
    </w:p>
    <w:p w:rsidR="00990F18" w:rsidRDefault="00990F18" w:rsidP="00D04B7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F18">
        <w:rPr>
          <w:rFonts w:ascii="Times New Roman" w:hAnsi="Times New Roman"/>
          <w:sz w:val="24"/>
          <w:szCs w:val="24"/>
        </w:rPr>
        <w:tab/>
        <w:t>Установить с</w:t>
      </w:r>
      <w:r w:rsidRPr="00990F18">
        <w:rPr>
          <w:rFonts w:ascii="Times New Roman" w:hAnsi="Times New Roman"/>
          <w:sz w:val="24"/>
          <w:szCs w:val="24"/>
        </w:rPr>
        <w:t>роки подачи заявления о приеме в 10-й класс с 15 июня 201</w:t>
      </w:r>
      <w:r w:rsidRPr="00990F18">
        <w:rPr>
          <w:rFonts w:ascii="Times New Roman" w:hAnsi="Times New Roman"/>
          <w:sz w:val="24"/>
          <w:szCs w:val="24"/>
        </w:rPr>
        <w:t>5</w:t>
      </w:r>
      <w:r w:rsidRPr="00990F18">
        <w:rPr>
          <w:rFonts w:ascii="Times New Roman" w:hAnsi="Times New Roman"/>
          <w:sz w:val="24"/>
          <w:szCs w:val="24"/>
        </w:rPr>
        <w:t xml:space="preserve"> года (после получения аттестата об основном общем образовании) до 08 августа 201</w:t>
      </w:r>
      <w:r w:rsidRPr="00990F18">
        <w:rPr>
          <w:rFonts w:ascii="Times New Roman" w:hAnsi="Times New Roman"/>
          <w:sz w:val="24"/>
          <w:szCs w:val="24"/>
        </w:rPr>
        <w:t>5</w:t>
      </w:r>
      <w:r w:rsidRPr="00990F18">
        <w:rPr>
          <w:rFonts w:ascii="Times New Roman" w:hAnsi="Times New Roman"/>
          <w:sz w:val="24"/>
          <w:szCs w:val="24"/>
        </w:rPr>
        <w:t xml:space="preserve"> года.</w:t>
      </w:r>
    </w:p>
    <w:p w:rsidR="00D04B7A" w:rsidRDefault="00D04B7A" w:rsidP="00D04B7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§4</w:t>
      </w:r>
    </w:p>
    <w:p w:rsidR="00D04B7A" w:rsidRDefault="00D04B7A" w:rsidP="00D04B7A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заместителя директора по УВР </w:t>
      </w:r>
      <w:r w:rsidRPr="00D04B7A">
        <w:rPr>
          <w:rFonts w:ascii="Times New Roman" w:hAnsi="Times New Roman"/>
          <w:b/>
          <w:sz w:val="24"/>
          <w:szCs w:val="24"/>
        </w:rPr>
        <w:t>ЧУЕВУ Е.Т.</w:t>
      </w:r>
    </w:p>
    <w:p w:rsidR="00D04B7A" w:rsidRDefault="00D04B7A" w:rsidP="00D04B7A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1DE0" w:rsidRDefault="0036761A" w:rsidP="00AA6C51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Директор М</w:t>
      </w:r>
      <w:r w:rsidR="00E81DE0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ОУ СОШ №</w:t>
      </w:r>
      <w:r w:rsidR="00AA6C5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5</w:t>
      </w:r>
    </w:p>
    <w:p w:rsidR="00F547C1" w:rsidRDefault="00E81DE0" w:rsidP="00990F18">
      <w:pPr>
        <w:spacing w:after="0"/>
        <w:ind w:firstLine="708"/>
        <w:jc w:val="both"/>
      </w:pPr>
      <w:r>
        <w:rPr>
          <w:rFonts w:ascii="Times New Roman" w:hAnsi="Times New Roman"/>
          <w:b/>
          <w:bCs/>
          <w:sz w:val="28"/>
          <w:szCs w:val="28"/>
        </w:rPr>
        <w:t>г.</w:t>
      </w:r>
      <w:r w:rsidR="00AA6C5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Сосновоборска</w:t>
      </w:r>
      <w:r w:rsidR="0036761A">
        <w:rPr>
          <w:rFonts w:ascii="Times New Roman" w:hAnsi="Times New Roman"/>
          <w:b/>
          <w:bCs/>
          <w:sz w:val="28"/>
          <w:szCs w:val="28"/>
        </w:rPr>
        <w:t xml:space="preserve">:                                                    </w:t>
      </w:r>
      <w:proofErr w:type="spellStart"/>
      <w:r w:rsidR="0036761A">
        <w:rPr>
          <w:rFonts w:ascii="Times New Roman" w:hAnsi="Times New Roman"/>
          <w:b/>
          <w:bCs/>
          <w:sz w:val="28"/>
          <w:szCs w:val="28"/>
        </w:rPr>
        <w:t>А.В.Палеев</w:t>
      </w:r>
      <w:proofErr w:type="spellEnd"/>
    </w:p>
    <w:sectPr w:rsidR="00F547C1" w:rsidSect="00990F1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5A02"/>
    <w:multiLevelType w:val="multilevel"/>
    <w:tmpl w:val="FE687E58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36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5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21"/>
    <w:rsid w:val="000F1E14"/>
    <w:rsid w:val="0014319E"/>
    <w:rsid w:val="00240489"/>
    <w:rsid w:val="0036761A"/>
    <w:rsid w:val="00395635"/>
    <w:rsid w:val="00474321"/>
    <w:rsid w:val="004D57D3"/>
    <w:rsid w:val="00595DF8"/>
    <w:rsid w:val="007A78A3"/>
    <w:rsid w:val="00990F18"/>
    <w:rsid w:val="00AA2EDF"/>
    <w:rsid w:val="00AA6C51"/>
    <w:rsid w:val="00C4706C"/>
    <w:rsid w:val="00C73238"/>
    <w:rsid w:val="00D04B7A"/>
    <w:rsid w:val="00E81DE0"/>
    <w:rsid w:val="00E82771"/>
    <w:rsid w:val="00F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1"/>
    <w:next w:val="a"/>
    <w:link w:val="20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qFormat/>
    <w:rsid w:val="00E82771"/>
    <w:pPr>
      <w:numPr>
        <w:ilvl w:val="3"/>
      </w:numPr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2771"/>
    <w:rPr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E82771"/>
    <w:rPr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E82771"/>
    <w:rPr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E82771"/>
    <w:rPr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82771"/>
    <w:rPr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nhideWhenUsed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40489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8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990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D04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8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next w:val="a"/>
    <w:link w:val="10"/>
    <w:qFormat/>
    <w:rsid w:val="00E82771"/>
    <w:pPr>
      <w:keepNext/>
      <w:keepLines/>
      <w:pageBreakBefore/>
      <w:numPr>
        <w:numId w:val="18"/>
      </w:numPr>
      <w:suppressAutoHyphens/>
      <w:spacing w:before="600" w:after="360" w:line="288" w:lineRule="auto"/>
      <w:jc w:val="center"/>
      <w:outlineLvl w:val="0"/>
    </w:pPr>
    <w:rPr>
      <w:b/>
      <w:bCs/>
      <w:caps/>
      <w:kern w:val="32"/>
      <w:sz w:val="28"/>
      <w:szCs w:val="32"/>
    </w:rPr>
  </w:style>
  <w:style w:type="paragraph" w:styleId="2">
    <w:name w:val="heading 2"/>
    <w:basedOn w:val="1"/>
    <w:next w:val="a"/>
    <w:link w:val="20"/>
    <w:qFormat/>
    <w:rsid w:val="00E82771"/>
    <w:pPr>
      <w:pageBreakBefore w:val="0"/>
      <w:numPr>
        <w:ilvl w:val="1"/>
      </w:numPr>
      <w:spacing w:before="480" w:after="480" w:line="240" w:lineRule="atLeast"/>
      <w:jc w:val="left"/>
      <w:outlineLvl w:val="1"/>
    </w:pPr>
    <w:rPr>
      <w:rFonts w:cs="Arial"/>
      <w:bCs w:val="0"/>
      <w:iCs/>
      <w:caps w:val="0"/>
      <w:szCs w:val="28"/>
    </w:rPr>
  </w:style>
  <w:style w:type="paragraph" w:styleId="3">
    <w:name w:val="heading 3"/>
    <w:aliases w:val="Heading 3 Char Char Знак"/>
    <w:basedOn w:val="1"/>
    <w:next w:val="4"/>
    <w:link w:val="30"/>
    <w:qFormat/>
    <w:rsid w:val="00E82771"/>
    <w:pPr>
      <w:pageBreakBefore w:val="0"/>
      <w:numPr>
        <w:ilvl w:val="2"/>
      </w:numPr>
      <w:spacing w:before="480" w:after="480" w:line="240" w:lineRule="atLeast"/>
      <w:jc w:val="left"/>
      <w:outlineLvl w:val="2"/>
    </w:pPr>
    <w:rPr>
      <w:b w:val="0"/>
      <w:caps w:val="0"/>
      <w:sz w:val="24"/>
      <w:szCs w:val="24"/>
    </w:rPr>
  </w:style>
  <w:style w:type="paragraph" w:styleId="4">
    <w:name w:val="heading 4"/>
    <w:aliases w:val="Heading 4 Char1,Heading 4 Char Char"/>
    <w:basedOn w:val="3"/>
    <w:next w:val="5"/>
    <w:link w:val="40"/>
    <w:qFormat/>
    <w:rsid w:val="00E82771"/>
    <w:pPr>
      <w:numPr>
        <w:ilvl w:val="3"/>
      </w:numPr>
      <w:spacing w:before="360" w:after="240" w:line="288" w:lineRule="auto"/>
      <w:jc w:val="both"/>
      <w:outlineLvl w:val="3"/>
    </w:pPr>
    <w:rPr>
      <w:rFonts w:eastAsiaTheme="majorEastAsia" w:cstheme="majorBidi"/>
    </w:rPr>
  </w:style>
  <w:style w:type="paragraph" w:styleId="5">
    <w:name w:val="heading 5"/>
    <w:basedOn w:val="1"/>
    <w:next w:val="4"/>
    <w:link w:val="50"/>
    <w:qFormat/>
    <w:rsid w:val="00E82771"/>
    <w:pPr>
      <w:pageBreakBefore w:val="0"/>
      <w:numPr>
        <w:ilvl w:val="4"/>
      </w:numPr>
      <w:spacing w:before="360" w:after="240"/>
      <w:jc w:val="both"/>
      <w:outlineLvl w:val="4"/>
    </w:pPr>
    <w:rPr>
      <w:rFonts w:eastAsiaTheme="majorEastAsia" w:cstheme="majorBidi"/>
      <w:b w:val="0"/>
      <w:caps w:val="0"/>
      <w:sz w:val="24"/>
      <w:szCs w:val="24"/>
    </w:rPr>
  </w:style>
  <w:style w:type="paragraph" w:styleId="6">
    <w:name w:val="heading 6"/>
    <w:basedOn w:val="1"/>
    <w:next w:val="a"/>
    <w:link w:val="60"/>
    <w:qFormat/>
    <w:rsid w:val="00E82771"/>
    <w:pPr>
      <w:keepNext w:val="0"/>
      <w:pageBreakBefore w:val="0"/>
      <w:numPr>
        <w:ilvl w:val="5"/>
      </w:numPr>
      <w:spacing w:before="240" w:after="200"/>
      <w:contextualSpacing/>
      <w:jc w:val="left"/>
      <w:outlineLvl w:val="5"/>
    </w:pPr>
    <w:rPr>
      <w:b w:val="0"/>
      <w:bCs w:val="0"/>
      <w:caps w:val="0"/>
      <w:sz w:val="24"/>
      <w:szCs w:val="24"/>
    </w:rPr>
  </w:style>
  <w:style w:type="paragraph" w:styleId="7">
    <w:name w:val="heading 7"/>
    <w:basedOn w:val="1"/>
    <w:next w:val="a"/>
    <w:link w:val="70"/>
    <w:qFormat/>
    <w:rsid w:val="00E82771"/>
    <w:pPr>
      <w:keepNext w:val="0"/>
      <w:pageBreakBefore w:val="0"/>
      <w:numPr>
        <w:ilvl w:val="6"/>
      </w:numPr>
      <w:spacing w:before="240" w:after="200"/>
      <w:contextualSpacing/>
      <w:jc w:val="left"/>
      <w:outlineLvl w:val="6"/>
    </w:pPr>
    <w:rPr>
      <w:b w:val="0"/>
      <w:caps w:val="0"/>
      <w:kern w:val="0"/>
      <w:sz w:val="24"/>
      <w:szCs w:val="24"/>
    </w:rPr>
  </w:style>
  <w:style w:type="paragraph" w:styleId="8">
    <w:name w:val="heading 8"/>
    <w:basedOn w:val="1"/>
    <w:next w:val="a"/>
    <w:link w:val="80"/>
    <w:qFormat/>
    <w:rsid w:val="00E82771"/>
    <w:pPr>
      <w:pageBreakBefore w:val="0"/>
      <w:numPr>
        <w:ilvl w:val="7"/>
      </w:numPr>
      <w:spacing w:before="240" w:after="200"/>
      <w:contextualSpacing/>
      <w:jc w:val="left"/>
      <w:outlineLvl w:val="7"/>
    </w:pPr>
    <w:rPr>
      <w:b w:val="0"/>
      <w:iCs/>
      <w:caps w:val="0"/>
      <w:sz w:val="24"/>
      <w:szCs w:val="24"/>
    </w:rPr>
  </w:style>
  <w:style w:type="paragraph" w:styleId="9">
    <w:name w:val="heading 9"/>
    <w:basedOn w:val="1"/>
    <w:next w:val="a"/>
    <w:link w:val="90"/>
    <w:qFormat/>
    <w:rsid w:val="00E82771"/>
    <w:pPr>
      <w:pageBreakBefore w:val="0"/>
      <w:numPr>
        <w:ilvl w:val="8"/>
      </w:numPr>
      <w:spacing w:before="240" w:after="120"/>
      <w:contextualSpacing/>
      <w:jc w:val="left"/>
      <w:outlineLvl w:val="8"/>
    </w:pPr>
    <w:rPr>
      <w:rFonts w:cs="Arial"/>
      <w:b w:val="0"/>
      <w:cap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82771"/>
    <w:rPr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E82771"/>
    <w:rPr>
      <w:rFonts w:cs="Arial"/>
      <w:b/>
      <w:iCs/>
      <w:kern w:val="32"/>
      <w:sz w:val="28"/>
      <w:szCs w:val="28"/>
    </w:rPr>
  </w:style>
  <w:style w:type="character" w:customStyle="1" w:styleId="30">
    <w:name w:val="Заголовок 3 Знак"/>
    <w:aliases w:val="Heading 3 Char Char Знак Знак"/>
    <w:basedOn w:val="a0"/>
    <w:link w:val="3"/>
    <w:rsid w:val="00E82771"/>
    <w:rPr>
      <w:bCs/>
      <w:kern w:val="32"/>
      <w:sz w:val="24"/>
      <w:szCs w:val="24"/>
    </w:rPr>
  </w:style>
  <w:style w:type="character" w:customStyle="1" w:styleId="40">
    <w:name w:val="Заголовок 4 Знак"/>
    <w:aliases w:val="Heading 4 Char1 Знак,Heading 4 Char Char Знак"/>
    <w:basedOn w:val="a0"/>
    <w:link w:val="4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50">
    <w:name w:val="Заголовок 5 Знак"/>
    <w:basedOn w:val="a0"/>
    <w:link w:val="5"/>
    <w:rsid w:val="00E82771"/>
    <w:rPr>
      <w:rFonts w:eastAsiaTheme="majorEastAsia" w:cstheme="majorBidi"/>
      <w:bCs/>
      <w:kern w:val="32"/>
      <w:sz w:val="24"/>
      <w:szCs w:val="24"/>
    </w:rPr>
  </w:style>
  <w:style w:type="character" w:customStyle="1" w:styleId="60">
    <w:name w:val="Заголовок 6 Знак"/>
    <w:basedOn w:val="a0"/>
    <w:link w:val="6"/>
    <w:rsid w:val="00E82771"/>
    <w:rPr>
      <w:kern w:val="32"/>
      <w:sz w:val="24"/>
      <w:szCs w:val="24"/>
    </w:rPr>
  </w:style>
  <w:style w:type="character" w:customStyle="1" w:styleId="70">
    <w:name w:val="Заголовок 7 Знак"/>
    <w:basedOn w:val="a0"/>
    <w:link w:val="7"/>
    <w:rsid w:val="00E82771"/>
    <w:rPr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82771"/>
    <w:rPr>
      <w:bCs/>
      <w:i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E82771"/>
    <w:rPr>
      <w:rFonts w:cs="Arial"/>
      <w:bCs/>
      <w:kern w:val="32"/>
      <w:sz w:val="24"/>
      <w:szCs w:val="24"/>
    </w:rPr>
  </w:style>
  <w:style w:type="paragraph" w:styleId="a3">
    <w:name w:val="header"/>
    <w:basedOn w:val="a"/>
    <w:link w:val="a4"/>
    <w:unhideWhenUsed/>
    <w:rsid w:val="00240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40489"/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48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990F1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D0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7;&#1090;&#1072;&#1088;&#1100;\Desktop\&#1064;&#1072;&#1073;&#1083;&#1086;&#1085;&#1099;\&#1055;&#1088;&#1080;&#1082;&#1072;&#1079;%20&#1052;&#1040;&#1054;&#1059;%20&#1057;&#1054;&#1064;%20&#8470;%205%20-%20&#1073;&#1077;&#1079;%20&#1083;&#1086;&#1075;&#1086;&#1090;&#1080;&#1087;&#1072;%20-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МАОУ СОШ № 5 - без логотипа - 2015</Template>
  <TotalTime>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2015-05-21T08:40:00Z</cp:lastPrinted>
  <dcterms:created xsi:type="dcterms:W3CDTF">2015-05-21T08:10:00Z</dcterms:created>
  <dcterms:modified xsi:type="dcterms:W3CDTF">2015-05-21T08:41:00Z</dcterms:modified>
</cp:coreProperties>
</file>